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840" w:lineRule="atLeast"/>
        <w:ind w:left="0" w:right="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bdr w:val="none" w:color="auto" w:sz="0" w:space="0"/>
          <w:shd w:val="clear" w:fill="FFFFFF"/>
        </w:rPr>
        <w:t>淮北市相山区司法局2020年政府信息公开</w:t>
      </w:r>
      <w:bookmarkStart w:id="0" w:name="_GoBack"/>
      <w:r>
        <w:rPr>
          <w:rFonts w:hint="eastAsia" w:ascii="方正小标宋简体" w:hAnsi="方正小标宋简体" w:eastAsia="方正小标宋简体" w:cs="方正小标宋简体"/>
          <w:b w:val="0"/>
          <w:bCs w:val="0"/>
          <w:sz w:val="44"/>
          <w:szCs w:val="44"/>
          <w:bdr w:val="none" w:color="auto" w:sz="0" w:space="0"/>
          <w:shd w:val="clear" w:fill="FFFFFF"/>
        </w:rPr>
        <w:t>工作年度报告</w:t>
      </w:r>
      <w:bookmarkEnd w:id="0"/>
    </w:p>
    <w:p>
      <w:pPr>
        <w:pStyle w:val="3"/>
        <w:keepNext w:val="0"/>
        <w:keepLines w:val="0"/>
        <w:widowControl/>
        <w:suppressLineNumbers w:val="0"/>
        <w:shd w:val="clear" w:fill="FFFFFF"/>
        <w:spacing w:before="150" w:beforeAutospacing="0" w:after="0" w:afterAutospacing="0" w:line="240" w:lineRule="atLeast"/>
        <w:ind w:left="0" w:right="0" w:firstLine="480"/>
        <w:jc w:val="both"/>
      </w:pPr>
      <w:r>
        <w:rPr>
          <w:rFonts w:ascii="仿宋" w:hAnsi="仿宋" w:eastAsia="仿宋" w:cs="仿宋"/>
          <w:color w:val="333333"/>
          <w:kern w:val="0"/>
          <w:sz w:val="32"/>
          <w:szCs w:val="32"/>
          <w:shd w:val="clear" w:fill="FFFFFF"/>
        </w:rPr>
        <w:t>本报告是根据《中华人民共和国政府信息公开条例》（以下简称《条例》）要求，由淮北市相山区司法局编制。全文由政府信息公开总体情况、主动公开政府信息情况、收到和处理政府信息公开申请情况、政府信息公开行政复议和行政诉讼情况、存在主要问题和改进情况、其它需要报告等六部分组成。本报告中所列数据的统计期限自</w:t>
      </w:r>
      <w:r>
        <w:rPr>
          <w:rFonts w:hint="eastAsia" w:ascii="仿宋" w:hAnsi="仿宋" w:eastAsia="仿宋" w:cs="仿宋"/>
          <w:color w:val="333333"/>
          <w:kern w:val="0"/>
          <w:sz w:val="32"/>
          <w:szCs w:val="32"/>
          <w:shd w:val="clear" w:fill="FFFFFF"/>
        </w:rPr>
        <w:t>2020年1月1日起至2020年12月31日止。如有疑问，请与淮北市相山区司法局办公室联系。（地址：淮北市相山区梅苑路与南湖路交叉口南黎街道办事处三楼相山区司法局办公室，邮编：235000，电话:0561-3195537）。</w:t>
      </w:r>
    </w:p>
    <w:p>
      <w:pPr>
        <w:pStyle w:val="3"/>
        <w:keepNext w:val="0"/>
        <w:keepLines w:val="0"/>
        <w:widowControl/>
        <w:suppressLineNumbers w:val="0"/>
        <w:shd w:val="clear" w:fill="FFFFFF"/>
        <w:spacing w:before="150" w:beforeAutospacing="0" w:after="0" w:afterAutospacing="0" w:line="240" w:lineRule="atLeast"/>
        <w:ind w:left="0" w:right="0" w:firstLine="480"/>
        <w:jc w:val="both"/>
      </w:pPr>
      <w:r>
        <w:rPr>
          <w:rFonts w:ascii="黑体" w:hAnsi="宋体" w:eastAsia="黑体" w:cs="黑体"/>
          <w:color w:val="333333"/>
          <w:kern w:val="0"/>
          <w:sz w:val="32"/>
          <w:szCs w:val="32"/>
          <w:shd w:val="clear" w:fill="FFFFFF"/>
        </w:rPr>
        <w:t>一、总体情况</w:t>
      </w:r>
    </w:p>
    <w:p>
      <w:pPr>
        <w:pStyle w:val="3"/>
        <w:keepNext w:val="0"/>
        <w:keepLines w:val="0"/>
        <w:widowControl/>
        <w:suppressLineNumbers w:val="0"/>
        <w:shd w:val="clear" w:fill="FFFFFF"/>
        <w:spacing w:before="150" w:beforeAutospacing="0" w:after="0" w:afterAutospacing="0" w:line="240" w:lineRule="atLeast"/>
        <w:ind w:left="0" w:right="0" w:firstLine="480"/>
        <w:jc w:val="both"/>
      </w:pPr>
      <w:r>
        <w:rPr>
          <w:rFonts w:hint="eastAsia" w:ascii="仿宋" w:hAnsi="仿宋" w:eastAsia="仿宋" w:cs="仿宋"/>
          <w:color w:val="333333"/>
          <w:kern w:val="0"/>
          <w:sz w:val="32"/>
          <w:szCs w:val="32"/>
          <w:shd w:val="clear" w:fill="FFFFFF"/>
        </w:rPr>
        <w:t>2020年，我局对本年度公开的政府信息进行了认真的梳理和编目，截至12月31日，新增主动公开政府信息202条，累计主动公开政府信息达2536条。新增主动公开政府信息中包括：政策法规16条，重大决策预公开4条，规划计划6条，决策部署落实情况9条，建议提案办理15条，机构领导20条，机构设置3条，人事信息6条，财政资金20条，精准脱贫5条，应急管理10条，权责清单和动态调整情况1条，公共服务清单和中介服务1条，行政权力运行16条，“双随机一公开”4条，招标采购8条，新闻发布7条，上级政策解读4条，本级政策解读14条，主动回应9条，监督保障23条，证明事项清单1条。</w:t>
      </w:r>
    </w:p>
    <w:p>
      <w:pPr>
        <w:pStyle w:val="3"/>
        <w:keepNext w:val="0"/>
        <w:keepLines w:val="0"/>
        <w:widowControl/>
        <w:suppressLineNumbers w:val="0"/>
        <w:shd w:val="clear" w:fill="FFFFFF"/>
        <w:spacing w:before="150" w:beforeAutospacing="0" w:after="0" w:afterAutospacing="0" w:line="240" w:lineRule="atLeast"/>
        <w:ind w:left="0" w:right="0"/>
        <w:jc w:val="both"/>
      </w:pPr>
      <w:r>
        <w:rPr>
          <w:bdr w:val="none" w:color="auto" w:sz="0" w:space="0"/>
          <w:shd w:val="clear" w:fill="FFFFFF"/>
        </w:rPr>
        <w:drawing>
          <wp:inline distT="0" distB="0" distL="114300" distR="114300">
            <wp:extent cx="5600700" cy="424815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600700" cy="4248150"/>
                    </a:xfrm>
                    <a:prstGeom prst="rect">
                      <a:avLst/>
                    </a:prstGeom>
                    <a:noFill/>
                    <a:ln w="9525">
                      <a:noFill/>
                    </a:ln>
                  </pic:spPr>
                </pic:pic>
              </a:graphicData>
            </a:graphic>
          </wp:inline>
        </w:drawing>
      </w:r>
      <w:r>
        <w:rPr>
          <w:rFonts w:ascii="Calibri" w:hAnsi="Calibri" w:eastAsia="宋体" w:cs="Calibri"/>
          <w:kern w:val="0"/>
          <w:sz w:val="21"/>
          <w:szCs w:val="21"/>
          <w:shd w:val="clear" w:fill="FFFFFF"/>
        </w:rPr>
        <w:t xml:space="preserve"> </w:t>
      </w:r>
    </w:p>
    <w:p>
      <w:pPr>
        <w:pStyle w:val="3"/>
        <w:keepNext w:val="0"/>
        <w:keepLines w:val="0"/>
        <w:widowControl/>
        <w:suppressLineNumbers w:val="0"/>
        <w:spacing w:before="150" w:beforeAutospacing="0" w:after="0" w:afterAutospacing="0" w:line="240" w:lineRule="atLeast"/>
        <w:ind w:left="0" w:right="0" w:firstLine="480"/>
        <w:jc w:val="both"/>
      </w:pPr>
      <w:r>
        <w:rPr>
          <w:rFonts w:hint="eastAsia" w:ascii="仿宋" w:hAnsi="仿宋" w:eastAsia="仿宋" w:cs="仿宋"/>
          <w:b/>
          <w:bCs/>
          <w:color w:val="333333"/>
          <w:kern w:val="0"/>
          <w:sz w:val="32"/>
          <w:szCs w:val="32"/>
          <w:shd w:val="clear" w:fill="FFFFFF"/>
        </w:rPr>
        <w:t>（一）主动公开情况</w:t>
      </w:r>
    </w:p>
    <w:p>
      <w:pPr>
        <w:pStyle w:val="3"/>
        <w:keepNext w:val="0"/>
        <w:keepLines w:val="0"/>
        <w:widowControl/>
        <w:suppressLineNumbers w:val="0"/>
        <w:spacing w:before="150" w:beforeAutospacing="0" w:after="0" w:afterAutospacing="0" w:line="240" w:lineRule="atLeast"/>
        <w:ind w:left="0" w:right="0" w:firstLine="480"/>
        <w:jc w:val="both"/>
      </w:pPr>
      <w:r>
        <w:rPr>
          <w:rFonts w:hint="eastAsia" w:ascii="仿宋" w:hAnsi="仿宋" w:eastAsia="仿宋" w:cs="仿宋"/>
          <w:color w:val="333333"/>
          <w:kern w:val="0"/>
          <w:sz w:val="32"/>
          <w:szCs w:val="32"/>
          <w:shd w:val="clear" w:fill="FFFFFF"/>
        </w:rPr>
        <w:t>应公开信息及时更新。2020年</w:t>
      </w:r>
      <w:r>
        <w:rPr>
          <w:rFonts w:ascii="仿宋_GB2312" w:hAnsi="微软雅黑" w:eastAsia="仿宋_GB2312" w:cs="仿宋_GB2312"/>
          <w:i w:val="0"/>
          <w:iCs w:val="0"/>
          <w:caps w:val="0"/>
          <w:color w:val="333333"/>
          <w:spacing w:val="0"/>
          <w:kern w:val="0"/>
          <w:sz w:val="32"/>
          <w:szCs w:val="32"/>
          <w:shd w:val="clear" w:fill="FFFFFF"/>
        </w:rPr>
        <w:t>我</w:t>
      </w:r>
      <w:r>
        <w:rPr>
          <w:rFonts w:hint="eastAsia" w:ascii="仿宋_GB2312" w:hAnsi="微软雅黑" w:eastAsia="仿宋_GB2312" w:cs="仿宋_GB2312"/>
          <w:i w:val="0"/>
          <w:iCs w:val="0"/>
          <w:caps w:val="0"/>
          <w:color w:val="333333"/>
          <w:spacing w:val="0"/>
          <w:kern w:val="0"/>
          <w:sz w:val="32"/>
          <w:szCs w:val="32"/>
          <w:shd w:val="clear" w:fill="FFFFFF"/>
        </w:rPr>
        <w:t>局主动公开政府信息202条。对本部门权责清单和公共服务清单及时进行调整。财政资金公开迅速、准确，依法接受群众监督。</w:t>
      </w:r>
    </w:p>
    <w:p>
      <w:pPr>
        <w:pStyle w:val="3"/>
        <w:keepNext w:val="0"/>
        <w:keepLines w:val="0"/>
        <w:widowControl/>
        <w:suppressLineNumbers w:val="0"/>
        <w:spacing w:before="150" w:beforeAutospacing="0" w:after="0" w:afterAutospacing="0" w:line="240" w:lineRule="atLeast"/>
        <w:ind w:left="0" w:right="0" w:firstLine="480"/>
        <w:jc w:val="both"/>
      </w:pPr>
      <w:r>
        <w:rPr>
          <w:rFonts w:hint="eastAsia" w:ascii="仿宋" w:hAnsi="仿宋" w:eastAsia="仿宋" w:cs="仿宋"/>
          <w:b/>
          <w:bCs/>
          <w:color w:val="333333"/>
          <w:kern w:val="0"/>
          <w:sz w:val="32"/>
          <w:szCs w:val="32"/>
          <w:shd w:val="clear" w:fill="FFFFFF"/>
        </w:rPr>
        <w:t>（二）依申请公开工作</w:t>
      </w:r>
    </w:p>
    <w:p>
      <w:pPr>
        <w:pStyle w:val="3"/>
        <w:keepNext w:val="0"/>
        <w:keepLines w:val="0"/>
        <w:widowControl/>
        <w:suppressLineNumbers w:val="0"/>
        <w:spacing w:before="150" w:beforeAutospacing="0" w:after="0" w:afterAutospacing="0" w:line="240" w:lineRule="atLeast"/>
        <w:ind w:left="0" w:right="0" w:firstLine="480"/>
        <w:jc w:val="both"/>
      </w:pPr>
      <w:r>
        <w:rPr>
          <w:rFonts w:hint="eastAsia" w:ascii="仿宋_GB2312" w:hAnsi="微软雅黑" w:eastAsia="仿宋_GB2312" w:cs="仿宋_GB2312"/>
          <w:i w:val="0"/>
          <w:iCs w:val="0"/>
          <w:caps w:val="0"/>
          <w:color w:val="333333"/>
          <w:spacing w:val="0"/>
          <w:kern w:val="0"/>
          <w:sz w:val="32"/>
          <w:szCs w:val="32"/>
          <w:shd w:val="clear" w:fill="FFFFFF"/>
        </w:rPr>
        <w:t>我局依申请公开受理渠道畅通，流程清晰，责任明确。2020年，我局共接收依申请公开0件。</w:t>
      </w:r>
    </w:p>
    <w:p>
      <w:pPr>
        <w:pStyle w:val="3"/>
        <w:keepNext w:val="0"/>
        <w:keepLines w:val="0"/>
        <w:widowControl/>
        <w:suppressLineNumbers w:val="0"/>
        <w:spacing w:before="150" w:beforeAutospacing="0" w:after="0" w:afterAutospacing="0" w:line="240" w:lineRule="atLeast"/>
        <w:ind w:left="0" w:right="0" w:firstLine="480"/>
        <w:jc w:val="both"/>
      </w:pPr>
      <w:r>
        <w:rPr>
          <w:rFonts w:hint="eastAsia" w:ascii="仿宋" w:hAnsi="仿宋" w:eastAsia="仿宋" w:cs="仿宋"/>
          <w:b/>
          <w:bCs/>
          <w:color w:val="333333"/>
          <w:kern w:val="0"/>
          <w:sz w:val="32"/>
          <w:szCs w:val="32"/>
          <w:shd w:val="clear" w:fill="FFFFFF"/>
        </w:rPr>
        <w:t>（三）政府信息管理情况</w:t>
      </w:r>
    </w:p>
    <w:p>
      <w:pPr>
        <w:pStyle w:val="3"/>
        <w:keepNext w:val="0"/>
        <w:keepLines w:val="0"/>
        <w:widowControl/>
        <w:suppressLineNumbers w:val="0"/>
        <w:spacing w:before="150" w:beforeAutospacing="0" w:after="0" w:afterAutospacing="0" w:line="240" w:lineRule="atLeast"/>
        <w:ind w:left="0" w:right="0" w:firstLine="480"/>
        <w:jc w:val="both"/>
      </w:pPr>
      <w:r>
        <w:rPr>
          <w:rFonts w:hint="eastAsia" w:ascii="仿宋" w:hAnsi="仿宋" w:eastAsia="仿宋" w:cs="仿宋"/>
          <w:color w:val="333333"/>
          <w:kern w:val="0"/>
          <w:sz w:val="32"/>
          <w:szCs w:val="32"/>
          <w:shd w:val="clear" w:fill="FFFFFF"/>
        </w:rPr>
        <w:t>政务公开专人负责，各部门配合有序，政务公开各项制度健全，政务公开工作健康发展。</w:t>
      </w:r>
    </w:p>
    <w:p>
      <w:pPr>
        <w:keepNext w:val="0"/>
        <w:keepLines w:val="0"/>
        <w:widowControl/>
        <w:suppressLineNumbers w:val="0"/>
        <w:spacing w:before="150" w:beforeAutospacing="0" w:after="0" w:afterAutospacing="0"/>
        <w:ind w:left="0" w:right="0" w:firstLine="643" w:firstLineChars="200"/>
        <w:jc w:val="left"/>
      </w:pPr>
      <w:r>
        <w:rPr>
          <w:rFonts w:hint="eastAsia" w:ascii="仿宋" w:hAnsi="仿宋" w:eastAsia="仿宋" w:cs="仿宋"/>
          <w:b/>
          <w:bCs/>
          <w:color w:val="333333"/>
          <w:kern w:val="2"/>
          <w:sz w:val="32"/>
          <w:szCs w:val="32"/>
          <w:shd w:val="clear" w:fill="FFFFFF"/>
          <w:lang w:val="en-US" w:eastAsia="zh-CN" w:bidi="ar"/>
        </w:rPr>
        <w:t>（四）公开平台建设</w:t>
      </w:r>
    </w:p>
    <w:p>
      <w:pPr>
        <w:keepNext w:val="0"/>
        <w:keepLines w:val="0"/>
        <w:widowControl/>
        <w:suppressLineNumbers w:val="0"/>
        <w:spacing w:before="150" w:beforeAutospacing="0" w:after="0" w:afterAutospacing="0"/>
        <w:ind w:left="0" w:right="0" w:firstLine="640" w:firstLineChars="200"/>
        <w:jc w:val="left"/>
      </w:pPr>
      <w:r>
        <w:rPr>
          <w:rFonts w:hint="eastAsia" w:ascii="仿宋" w:hAnsi="仿宋" w:eastAsia="仿宋" w:cs="仿宋"/>
          <w:color w:val="333333"/>
          <w:kern w:val="2"/>
          <w:sz w:val="32"/>
          <w:szCs w:val="32"/>
          <w:shd w:val="clear" w:fill="FFFFFF"/>
          <w:lang w:val="en-US" w:eastAsia="zh-CN" w:bidi="ar"/>
        </w:rPr>
        <w:t>根据《政府网站发展指引》，按照市、区政府政务公开工作要求，新建</w:t>
      </w:r>
      <w:r>
        <w:rPr>
          <w:rFonts w:hint="default" w:ascii="Times New Roman" w:hAnsi="Times New Roman" w:eastAsia="仿宋" w:cs="Times New Roman"/>
          <w:color w:val="333333"/>
          <w:kern w:val="2"/>
          <w:sz w:val="32"/>
          <w:szCs w:val="32"/>
          <w:shd w:val="clear" w:fill="FFFFFF"/>
          <w:lang w:val="en-US" w:eastAsia="zh-CN" w:bidi="ar"/>
        </w:rPr>
        <w:t>“</w:t>
      </w:r>
      <w:r>
        <w:rPr>
          <w:rFonts w:hint="eastAsia" w:ascii="仿宋" w:hAnsi="仿宋" w:eastAsia="仿宋" w:cs="仿宋"/>
          <w:color w:val="333333"/>
          <w:kern w:val="2"/>
          <w:sz w:val="32"/>
          <w:szCs w:val="32"/>
          <w:shd w:val="clear" w:fill="FFFFFF"/>
          <w:lang w:val="en-US" w:eastAsia="zh-CN" w:bidi="ar"/>
        </w:rPr>
        <w:t>公共法律服务</w:t>
      </w:r>
      <w:r>
        <w:rPr>
          <w:rFonts w:hint="default" w:ascii="Times New Roman" w:hAnsi="Times New Roman" w:eastAsia="仿宋" w:cs="Times New Roman"/>
          <w:color w:val="333333"/>
          <w:kern w:val="2"/>
          <w:sz w:val="32"/>
          <w:szCs w:val="32"/>
          <w:shd w:val="clear" w:fill="FFFFFF"/>
          <w:lang w:val="en-US" w:eastAsia="zh-CN" w:bidi="ar"/>
        </w:rPr>
        <w:t>”</w:t>
      </w:r>
      <w:r>
        <w:rPr>
          <w:rFonts w:hint="eastAsia" w:ascii="仿宋" w:hAnsi="仿宋" w:eastAsia="仿宋" w:cs="仿宋"/>
          <w:color w:val="333333"/>
          <w:kern w:val="2"/>
          <w:sz w:val="32"/>
          <w:szCs w:val="32"/>
          <w:shd w:val="clear" w:fill="FFFFFF"/>
          <w:lang w:val="en-US" w:eastAsia="zh-CN" w:bidi="ar"/>
        </w:rPr>
        <w:t>领域专题基层政务公开，包含法治宣传教育、法律援助、基层法律服务、法律查询服务、公共法律服务平台等五大模块。</w:t>
      </w:r>
    </w:p>
    <w:p>
      <w:pPr>
        <w:pStyle w:val="3"/>
        <w:keepNext w:val="0"/>
        <w:keepLines w:val="0"/>
        <w:widowControl/>
        <w:suppressLineNumbers w:val="0"/>
        <w:spacing w:before="0" w:beforeAutospacing="0" w:after="0" w:afterAutospacing="0" w:line="240" w:lineRule="atLeast"/>
        <w:ind w:left="0" w:right="0" w:firstLine="420"/>
        <w:jc w:val="both"/>
      </w:pPr>
      <w:r>
        <w:rPr>
          <w:rFonts w:hint="eastAsia" w:ascii="仿宋" w:hAnsi="仿宋" w:eastAsia="仿宋" w:cs="仿宋"/>
          <w:b/>
          <w:bCs/>
          <w:color w:val="333333"/>
          <w:kern w:val="0"/>
          <w:sz w:val="32"/>
          <w:szCs w:val="32"/>
          <w:shd w:val="clear" w:fill="FFFFFF"/>
        </w:rPr>
        <w:t>（五）监督保障情况</w:t>
      </w:r>
    </w:p>
    <w:p>
      <w:pPr>
        <w:pStyle w:val="3"/>
        <w:keepNext w:val="0"/>
        <w:keepLines w:val="0"/>
        <w:widowControl/>
        <w:suppressLineNumbers w:val="0"/>
        <w:shd w:val="clear" w:fill="FFFFFF"/>
        <w:spacing w:before="150" w:beforeAutospacing="0" w:after="0" w:afterAutospacing="0" w:line="240" w:lineRule="atLeast"/>
        <w:ind w:left="0" w:right="0" w:firstLine="480"/>
        <w:jc w:val="both"/>
      </w:pPr>
      <w:r>
        <w:rPr>
          <w:rFonts w:hint="eastAsia" w:ascii="仿宋" w:hAnsi="仿宋" w:eastAsia="仿宋" w:cs="仿宋"/>
          <w:color w:val="333333"/>
          <w:kern w:val="0"/>
          <w:sz w:val="32"/>
          <w:szCs w:val="32"/>
          <w:shd w:val="clear" w:fill="FFFFFF"/>
        </w:rPr>
        <w:t>我局积极组织人员参加市、区两级政务公开培训工作，确定政务公开工作人员固定，连续性强，同时，定期公开政务公开整改报告，以查促改。</w:t>
      </w:r>
    </w:p>
    <w:p>
      <w:pPr>
        <w:pStyle w:val="3"/>
        <w:keepNext w:val="0"/>
        <w:keepLines w:val="0"/>
        <w:widowControl/>
        <w:suppressLineNumbers w:val="0"/>
        <w:shd w:val="clear" w:fill="FFFFFF"/>
        <w:spacing w:before="150" w:beforeAutospacing="0" w:after="0" w:afterAutospacing="0" w:line="240" w:lineRule="atLeast"/>
        <w:ind w:left="0" w:right="0" w:firstLine="480"/>
        <w:jc w:val="both"/>
      </w:pPr>
      <w:r>
        <w:rPr>
          <w:rFonts w:hint="eastAsia" w:ascii="黑体" w:hAnsi="宋体" w:eastAsia="黑体" w:cs="黑体"/>
          <w:color w:val="333333"/>
          <w:kern w:val="0"/>
          <w:sz w:val="32"/>
          <w:szCs w:val="32"/>
          <w:shd w:val="clear" w:fill="FFFFFF"/>
        </w:rPr>
        <w:t>二、主动公开政府信息情况</w:t>
      </w:r>
    </w:p>
    <w:tbl>
      <w:tblPr>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978"/>
        <w:gridCol w:w="2399"/>
        <w:gridCol w:w="218"/>
        <w:gridCol w:w="1415"/>
        <w:gridCol w:w="5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jc w:val="center"/>
        </w:trPr>
        <w:tc>
          <w:tcPr>
            <w:tcW w:w="8856" w:type="dxa"/>
            <w:gridSpan w:val="5"/>
            <w:tcBorders>
              <w:top w:val="single" w:color="auto" w:sz="8" w:space="0"/>
              <w:left w:val="single" w:color="auto" w:sz="8" w:space="0"/>
              <w:bottom w:val="single" w:color="auto" w:sz="8" w:space="0"/>
              <w:right w:val="single" w:color="auto" w:sz="8" w:space="0"/>
            </w:tcBorders>
            <w:shd w:val="clear" w:color="auto" w:fill="C6D9F1"/>
            <w:noWrap/>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eastAsia" w:ascii="仿宋" w:hAnsi="仿宋" w:eastAsia="仿宋" w:cs="仿宋"/>
                <w:color w:val="000000"/>
                <w:kern w:val="0"/>
                <w:sz w:val="32"/>
                <w:szCs w:val="32"/>
                <w:bdr w:val="none" w:color="auto" w:sz="0" w:space="0"/>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82" w:hRule="atLeast"/>
          <w:jc w:val="center"/>
        </w:trPr>
        <w:tc>
          <w:tcPr>
            <w:tcW w:w="429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eastAsia" w:ascii="仿宋" w:hAnsi="仿宋" w:eastAsia="仿宋" w:cs="仿宋"/>
                <w:color w:val="000000"/>
                <w:kern w:val="0"/>
                <w:sz w:val="32"/>
                <w:szCs w:val="32"/>
                <w:bdr w:val="none" w:color="auto" w:sz="0" w:space="0"/>
              </w:rPr>
              <w:t>信息内容</w:t>
            </w:r>
          </w:p>
        </w:tc>
        <w:tc>
          <w:tcPr>
            <w:tcW w:w="2580" w:type="dxa"/>
            <w:tcBorders>
              <w:top w:val="nil"/>
              <w:left w:val="nil"/>
              <w:bottom w:val="single" w:color="auto" w:sz="8" w:space="0"/>
              <w:right w:val="single" w:color="auto" w:sz="8" w:space="0"/>
            </w:tcBorders>
            <w:shd w:val="clear"/>
            <w:noWrap/>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eastAsia" w:ascii="仿宋" w:hAnsi="仿宋" w:eastAsia="仿宋" w:cs="仿宋"/>
                <w:color w:val="000000"/>
                <w:kern w:val="0"/>
                <w:sz w:val="32"/>
                <w:szCs w:val="32"/>
                <w:bdr w:val="none" w:color="auto" w:sz="0" w:space="0"/>
              </w:rPr>
              <w:t>本年新</w:t>
            </w:r>
            <w:r>
              <w:rPr>
                <w:rFonts w:hint="eastAsia" w:ascii="仿宋" w:hAnsi="仿宋" w:eastAsia="仿宋" w:cs="仿宋"/>
                <w:color w:val="000000"/>
                <w:kern w:val="0"/>
                <w:sz w:val="32"/>
                <w:szCs w:val="32"/>
                <w:bdr w:val="none" w:color="auto" w:sz="0" w:space="0"/>
              </w:rPr>
              <w:br w:type="textWrapping"/>
            </w:r>
            <w:r>
              <w:rPr>
                <w:rFonts w:hint="eastAsia" w:ascii="仿宋" w:hAnsi="仿宋" w:eastAsia="仿宋" w:cs="仿宋"/>
                <w:color w:val="333333"/>
                <w:kern w:val="0"/>
                <w:sz w:val="32"/>
                <w:szCs w:val="32"/>
                <w:bdr w:val="none" w:color="auto" w:sz="0" w:space="0"/>
              </w:rPr>
              <w:t>制作数量</w:t>
            </w:r>
          </w:p>
        </w:tc>
        <w:tc>
          <w:tcPr>
            <w:tcW w:w="1750" w:type="dxa"/>
            <w:gridSpan w:val="2"/>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eastAsia" w:ascii="仿宋" w:hAnsi="仿宋" w:eastAsia="仿宋" w:cs="仿宋"/>
                <w:color w:val="000000"/>
                <w:kern w:val="0"/>
                <w:sz w:val="32"/>
                <w:szCs w:val="32"/>
                <w:bdr w:val="none" w:color="auto" w:sz="0" w:space="0"/>
              </w:rPr>
              <w:t>本年新</w:t>
            </w:r>
            <w:r>
              <w:rPr>
                <w:rFonts w:hint="eastAsia" w:ascii="仿宋" w:hAnsi="仿宋" w:eastAsia="仿宋" w:cs="仿宋"/>
                <w:color w:val="000000"/>
                <w:kern w:val="0"/>
                <w:sz w:val="32"/>
                <w:szCs w:val="32"/>
                <w:bdr w:val="none" w:color="auto" w:sz="0" w:space="0"/>
              </w:rPr>
              <w:br w:type="textWrapping"/>
            </w:r>
            <w:r>
              <w:rPr>
                <w:rFonts w:hint="eastAsia" w:ascii="仿宋" w:hAnsi="仿宋" w:eastAsia="仿宋" w:cs="仿宋"/>
                <w:color w:val="333333"/>
                <w:kern w:val="0"/>
                <w:sz w:val="32"/>
                <w:szCs w:val="32"/>
                <w:bdr w:val="none" w:color="auto" w:sz="0" w:space="0"/>
              </w:rPr>
              <w:t>公开数量</w:t>
            </w:r>
          </w:p>
        </w:tc>
        <w:tc>
          <w:tcPr>
            <w:tcW w:w="236" w:type="dxa"/>
            <w:tcBorders>
              <w:top w:val="nil"/>
              <w:left w:val="nil"/>
              <w:bottom w:val="single" w:color="auto" w:sz="8" w:space="0"/>
              <w:right w:val="single" w:color="auto" w:sz="8" w:space="0"/>
            </w:tcBorders>
            <w:shd w:val="clear"/>
            <w:noWrap/>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eastAsia" w:ascii="仿宋" w:hAnsi="仿宋" w:eastAsia="仿宋" w:cs="仿宋"/>
                <w:color w:val="000000"/>
                <w:kern w:val="0"/>
                <w:sz w:val="32"/>
                <w:szCs w:val="32"/>
                <w:bdr w:val="none" w:color="auto" w:sz="0" w:space="0"/>
              </w:rPr>
              <w:t>对外公开总数量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23" w:hRule="atLeast"/>
          <w:jc w:val="center"/>
        </w:trPr>
        <w:tc>
          <w:tcPr>
            <w:tcW w:w="429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left"/>
            </w:pPr>
            <w:r>
              <w:rPr>
                <w:rFonts w:hint="eastAsia" w:ascii="仿宋" w:hAnsi="仿宋" w:eastAsia="仿宋" w:cs="仿宋"/>
                <w:color w:val="000000"/>
                <w:kern w:val="0"/>
                <w:sz w:val="32"/>
                <w:szCs w:val="32"/>
                <w:bdr w:val="none" w:color="auto" w:sz="0" w:space="0"/>
              </w:rPr>
              <w:t>规章</w:t>
            </w:r>
          </w:p>
        </w:tc>
        <w:tc>
          <w:tcPr>
            <w:tcW w:w="2580" w:type="dxa"/>
            <w:tcBorders>
              <w:top w:val="nil"/>
              <w:left w:val="nil"/>
              <w:bottom w:val="single" w:color="auto" w:sz="8" w:space="0"/>
              <w:right w:val="single" w:color="auto" w:sz="8" w:space="0"/>
            </w:tcBorders>
            <w:shd w:val="clear"/>
            <w:noWrap/>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left"/>
            </w:pPr>
            <w:r>
              <w:rPr>
                <w:rFonts w:hint="eastAsia" w:ascii="仿宋" w:hAnsi="仿宋" w:eastAsia="仿宋" w:cs="仿宋"/>
                <w:color w:val="000000"/>
                <w:kern w:val="0"/>
                <w:sz w:val="32"/>
                <w:szCs w:val="32"/>
                <w:bdr w:val="none" w:color="auto" w:sz="0" w:space="0"/>
              </w:rPr>
              <w:t xml:space="preserve">  0</w:t>
            </w:r>
          </w:p>
        </w:tc>
        <w:tc>
          <w:tcPr>
            <w:tcW w:w="1750" w:type="dxa"/>
            <w:gridSpan w:val="2"/>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left"/>
            </w:pPr>
            <w:r>
              <w:rPr>
                <w:rFonts w:hint="eastAsia" w:ascii="仿宋" w:hAnsi="仿宋" w:eastAsia="仿宋" w:cs="仿宋"/>
                <w:color w:val="000000"/>
                <w:kern w:val="0"/>
                <w:sz w:val="32"/>
                <w:szCs w:val="32"/>
                <w:bdr w:val="none" w:color="auto" w:sz="0" w:space="0"/>
              </w:rPr>
              <w:t>0</w:t>
            </w:r>
            <w:r>
              <w:rPr>
                <w:rFonts w:hint="eastAsia" w:ascii="宋体" w:hAnsi="宋体" w:eastAsia="宋体" w:cs="宋体"/>
                <w:color w:val="000000"/>
                <w:kern w:val="0"/>
                <w:sz w:val="32"/>
                <w:szCs w:val="32"/>
                <w:bdr w:val="none" w:color="auto" w:sz="0" w:space="0"/>
              </w:rPr>
              <w:t> </w:t>
            </w:r>
          </w:p>
        </w:tc>
        <w:tc>
          <w:tcPr>
            <w:tcW w:w="236" w:type="dxa"/>
            <w:tcBorders>
              <w:top w:val="nil"/>
              <w:left w:val="nil"/>
              <w:bottom w:val="single" w:color="auto" w:sz="8" w:space="0"/>
              <w:right w:val="single" w:color="auto" w:sz="8" w:space="0"/>
            </w:tcBorders>
            <w:shd w:val="clear"/>
            <w:noWrap/>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left"/>
            </w:pPr>
            <w:r>
              <w:rPr>
                <w:rFonts w:hint="eastAsia" w:ascii="仿宋" w:hAnsi="仿宋" w:eastAsia="仿宋" w:cs="仿宋"/>
                <w:color w:val="000000"/>
                <w:kern w:val="0"/>
                <w:sz w:val="32"/>
                <w:szCs w:val="32"/>
                <w:bdr w:val="none" w:color="auto" w:sz="0" w:space="0"/>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71" w:hRule="atLeast"/>
          <w:jc w:val="center"/>
        </w:trPr>
        <w:tc>
          <w:tcPr>
            <w:tcW w:w="429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left"/>
            </w:pPr>
            <w:r>
              <w:rPr>
                <w:rFonts w:hint="eastAsia" w:ascii="仿宋" w:hAnsi="仿宋" w:eastAsia="仿宋" w:cs="仿宋"/>
                <w:color w:val="000000"/>
                <w:kern w:val="0"/>
                <w:sz w:val="32"/>
                <w:szCs w:val="32"/>
                <w:bdr w:val="none" w:color="auto" w:sz="0" w:space="0"/>
              </w:rPr>
              <w:t>规范性文件</w:t>
            </w:r>
          </w:p>
        </w:tc>
        <w:tc>
          <w:tcPr>
            <w:tcW w:w="2580" w:type="dxa"/>
            <w:tcBorders>
              <w:top w:val="nil"/>
              <w:left w:val="nil"/>
              <w:bottom w:val="single" w:color="auto" w:sz="8" w:space="0"/>
              <w:right w:val="single" w:color="auto" w:sz="8" w:space="0"/>
            </w:tcBorders>
            <w:shd w:val="clear"/>
            <w:noWrap/>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left"/>
            </w:pPr>
            <w:r>
              <w:rPr>
                <w:rFonts w:hint="eastAsia" w:ascii="仿宋" w:hAnsi="仿宋" w:eastAsia="仿宋" w:cs="仿宋"/>
                <w:color w:val="000000"/>
                <w:kern w:val="0"/>
                <w:sz w:val="32"/>
                <w:szCs w:val="32"/>
                <w:bdr w:val="none" w:color="auto" w:sz="0" w:space="0"/>
              </w:rPr>
              <w:t xml:space="preserve">  0</w:t>
            </w:r>
          </w:p>
        </w:tc>
        <w:tc>
          <w:tcPr>
            <w:tcW w:w="1750" w:type="dxa"/>
            <w:gridSpan w:val="2"/>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left"/>
            </w:pPr>
            <w:r>
              <w:rPr>
                <w:rFonts w:hint="eastAsia" w:ascii="宋体" w:hAnsi="宋体" w:eastAsia="宋体" w:cs="宋体"/>
                <w:color w:val="000000"/>
                <w:kern w:val="0"/>
                <w:sz w:val="32"/>
                <w:szCs w:val="32"/>
                <w:bdr w:val="none" w:color="auto" w:sz="0" w:space="0"/>
              </w:rPr>
              <w:t> </w:t>
            </w:r>
            <w:r>
              <w:rPr>
                <w:rFonts w:hint="eastAsia" w:ascii="仿宋" w:hAnsi="仿宋" w:eastAsia="仿宋" w:cs="仿宋"/>
                <w:color w:val="000000"/>
                <w:kern w:val="0"/>
                <w:sz w:val="32"/>
                <w:szCs w:val="32"/>
                <w:bdr w:val="none" w:color="auto" w:sz="0" w:space="0"/>
              </w:rPr>
              <w:t>0</w:t>
            </w:r>
          </w:p>
        </w:tc>
        <w:tc>
          <w:tcPr>
            <w:tcW w:w="236" w:type="dxa"/>
            <w:tcBorders>
              <w:top w:val="nil"/>
              <w:left w:val="nil"/>
              <w:bottom w:val="single" w:color="auto" w:sz="8" w:space="0"/>
              <w:right w:val="single" w:color="auto" w:sz="8" w:space="0"/>
            </w:tcBorders>
            <w:shd w:val="clear"/>
            <w:noWrap/>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left"/>
            </w:pPr>
            <w:r>
              <w:rPr>
                <w:rFonts w:hint="eastAsia" w:ascii="仿宋" w:hAnsi="仿宋" w:eastAsia="仿宋" w:cs="仿宋"/>
                <w:color w:val="000000"/>
                <w:kern w:val="0"/>
                <w:sz w:val="32"/>
                <w:szCs w:val="32"/>
                <w:bdr w:val="none" w:color="auto" w:sz="0" w:space="0"/>
              </w:rPr>
              <w:t xml:space="preserve">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8856"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eastAsia" w:ascii="仿宋" w:hAnsi="仿宋" w:eastAsia="仿宋" w:cs="仿宋"/>
                <w:color w:val="000000"/>
                <w:kern w:val="0"/>
                <w:sz w:val="32"/>
                <w:szCs w:val="32"/>
                <w:bdr w:val="none" w:color="auto" w:sz="0" w:space="0"/>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4" w:hRule="atLeast"/>
          <w:jc w:val="center"/>
        </w:trPr>
        <w:tc>
          <w:tcPr>
            <w:tcW w:w="429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eastAsia" w:ascii="仿宋" w:hAnsi="仿宋" w:eastAsia="仿宋" w:cs="仿宋"/>
                <w:color w:val="000000"/>
                <w:kern w:val="0"/>
                <w:sz w:val="32"/>
                <w:szCs w:val="32"/>
                <w:bdr w:val="none" w:color="auto" w:sz="0" w:space="0"/>
              </w:rPr>
              <w:t>信息内容</w:t>
            </w:r>
          </w:p>
        </w:tc>
        <w:tc>
          <w:tcPr>
            <w:tcW w:w="2580" w:type="dxa"/>
            <w:tcBorders>
              <w:top w:val="nil"/>
              <w:left w:val="nil"/>
              <w:bottom w:val="single" w:color="auto" w:sz="8" w:space="0"/>
              <w:right w:val="single" w:color="auto" w:sz="8" w:space="0"/>
            </w:tcBorders>
            <w:shd w:val="clear"/>
            <w:noWrap/>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eastAsia" w:ascii="仿宋" w:hAnsi="仿宋" w:eastAsia="仿宋" w:cs="仿宋"/>
                <w:color w:val="000000"/>
                <w:kern w:val="0"/>
                <w:sz w:val="32"/>
                <w:szCs w:val="32"/>
                <w:bdr w:val="none" w:color="auto" w:sz="0" w:space="0"/>
              </w:rPr>
              <w:t>上一年项目数量</w:t>
            </w:r>
          </w:p>
        </w:tc>
        <w:tc>
          <w:tcPr>
            <w:tcW w:w="1750" w:type="dxa"/>
            <w:gridSpan w:val="2"/>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eastAsia" w:ascii="仿宋" w:hAnsi="仿宋" w:eastAsia="仿宋" w:cs="仿宋"/>
                <w:color w:val="000000"/>
                <w:kern w:val="0"/>
                <w:sz w:val="32"/>
                <w:szCs w:val="32"/>
                <w:bdr w:val="none" w:color="auto" w:sz="0" w:space="0"/>
              </w:rPr>
              <w:t>本年增/减</w:t>
            </w:r>
          </w:p>
        </w:tc>
        <w:tc>
          <w:tcPr>
            <w:tcW w:w="236" w:type="dxa"/>
            <w:tcBorders>
              <w:top w:val="nil"/>
              <w:left w:val="nil"/>
              <w:bottom w:val="single" w:color="auto" w:sz="8" w:space="0"/>
              <w:right w:val="single" w:color="auto" w:sz="8" w:space="0"/>
            </w:tcBorders>
            <w:shd w:val="clear"/>
            <w:noWrap/>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eastAsia" w:ascii="仿宋" w:hAnsi="仿宋" w:eastAsia="仿宋" w:cs="仿宋"/>
                <w:color w:val="000000"/>
                <w:kern w:val="0"/>
                <w:sz w:val="32"/>
                <w:szCs w:val="32"/>
                <w:bdr w:val="none" w:color="auto" w:sz="0" w:space="0"/>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8" w:hRule="atLeast"/>
          <w:jc w:val="center"/>
        </w:trPr>
        <w:tc>
          <w:tcPr>
            <w:tcW w:w="429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left"/>
            </w:pPr>
            <w:r>
              <w:rPr>
                <w:rFonts w:hint="eastAsia" w:ascii="仿宋" w:hAnsi="仿宋" w:eastAsia="仿宋" w:cs="仿宋"/>
                <w:color w:val="000000"/>
                <w:kern w:val="0"/>
                <w:sz w:val="32"/>
                <w:szCs w:val="32"/>
                <w:bdr w:val="none" w:color="auto" w:sz="0" w:space="0"/>
              </w:rPr>
              <w:t>行政许可</w:t>
            </w:r>
          </w:p>
        </w:tc>
        <w:tc>
          <w:tcPr>
            <w:tcW w:w="2816"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left"/>
            </w:pPr>
            <w:r>
              <w:rPr>
                <w:rFonts w:hint="eastAsia" w:ascii="仿宋" w:hAnsi="仿宋" w:eastAsia="仿宋" w:cs="仿宋"/>
                <w:color w:val="000000"/>
                <w:kern w:val="0"/>
                <w:sz w:val="32"/>
                <w:szCs w:val="32"/>
                <w:bdr w:val="none" w:color="auto" w:sz="0" w:space="0"/>
              </w:rPr>
              <w:t xml:space="preserve"> 0</w:t>
            </w:r>
          </w:p>
        </w:tc>
        <w:tc>
          <w:tcPr>
            <w:tcW w:w="1514" w:type="dxa"/>
            <w:tcBorders>
              <w:top w:val="nil"/>
              <w:left w:val="nil"/>
              <w:bottom w:val="single" w:color="auto" w:sz="8" w:space="0"/>
              <w:right w:val="single" w:color="auto" w:sz="8" w:space="0"/>
            </w:tcBorders>
            <w:shd w:val="clear"/>
            <w:noWrap/>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left"/>
            </w:pPr>
            <w:r>
              <w:rPr>
                <w:rFonts w:hint="eastAsia" w:ascii="仿宋" w:hAnsi="仿宋" w:eastAsia="仿宋" w:cs="仿宋"/>
                <w:color w:val="000000"/>
                <w:kern w:val="0"/>
                <w:sz w:val="32"/>
                <w:szCs w:val="32"/>
                <w:bdr w:val="none" w:color="auto" w:sz="0" w:space="0"/>
              </w:rPr>
              <w:t xml:space="preserve"> 0</w:t>
            </w:r>
          </w:p>
        </w:tc>
        <w:tc>
          <w:tcPr>
            <w:tcW w:w="236" w:type="dxa"/>
            <w:tcBorders>
              <w:top w:val="nil"/>
              <w:left w:val="nil"/>
              <w:bottom w:val="single" w:color="auto" w:sz="8" w:space="0"/>
              <w:right w:val="single" w:color="auto" w:sz="8" w:space="0"/>
            </w:tcBorders>
            <w:shd w:val="clear"/>
            <w:noWrap/>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left"/>
            </w:pPr>
            <w:r>
              <w:rPr>
                <w:rFonts w:hint="eastAsia" w:ascii="仿宋" w:hAnsi="仿宋" w:eastAsia="仿宋" w:cs="仿宋"/>
                <w:color w:val="000000"/>
                <w:kern w:val="0"/>
                <w:sz w:val="32"/>
                <w:szCs w:val="32"/>
                <w:bdr w:val="none" w:color="auto" w:sz="0" w:space="0"/>
              </w:rPr>
              <w:t xml:space="preserve">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0" w:hRule="atLeast"/>
          <w:jc w:val="center"/>
        </w:trPr>
        <w:tc>
          <w:tcPr>
            <w:tcW w:w="429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left"/>
            </w:pPr>
            <w:r>
              <w:rPr>
                <w:rFonts w:hint="eastAsia" w:ascii="仿宋" w:hAnsi="仿宋" w:eastAsia="仿宋" w:cs="仿宋"/>
                <w:color w:val="000000"/>
                <w:kern w:val="0"/>
                <w:sz w:val="32"/>
                <w:szCs w:val="32"/>
                <w:bdr w:val="none" w:color="auto" w:sz="0" w:space="0"/>
              </w:rPr>
              <w:t>其他对外管理服务事项</w:t>
            </w:r>
          </w:p>
        </w:tc>
        <w:tc>
          <w:tcPr>
            <w:tcW w:w="2816"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left"/>
            </w:pPr>
            <w:r>
              <w:rPr>
                <w:rFonts w:hint="eastAsia" w:ascii="仿宋" w:hAnsi="仿宋" w:eastAsia="仿宋" w:cs="仿宋"/>
                <w:color w:val="000000"/>
                <w:kern w:val="0"/>
                <w:sz w:val="32"/>
                <w:szCs w:val="32"/>
                <w:bdr w:val="none" w:color="auto" w:sz="0" w:space="0"/>
              </w:rPr>
              <w:t xml:space="preserve"> 0</w:t>
            </w:r>
          </w:p>
        </w:tc>
        <w:tc>
          <w:tcPr>
            <w:tcW w:w="1514" w:type="dxa"/>
            <w:tcBorders>
              <w:top w:val="nil"/>
              <w:left w:val="nil"/>
              <w:bottom w:val="single" w:color="auto" w:sz="8" w:space="0"/>
              <w:right w:val="single" w:color="auto" w:sz="8" w:space="0"/>
            </w:tcBorders>
            <w:shd w:val="clear"/>
            <w:noWrap/>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left"/>
            </w:pPr>
            <w:r>
              <w:rPr>
                <w:rFonts w:hint="eastAsia" w:ascii="仿宋" w:hAnsi="仿宋" w:eastAsia="仿宋" w:cs="仿宋"/>
                <w:color w:val="000000"/>
                <w:kern w:val="0"/>
                <w:sz w:val="32"/>
                <w:szCs w:val="32"/>
                <w:bdr w:val="none" w:color="auto" w:sz="0" w:space="0"/>
              </w:rPr>
              <w:t xml:space="preserve"> 0</w:t>
            </w:r>
          </w:p>
        </w:tc>
        <w:tc>
          <w:tcPr>
            <w:tcW w:w="236" w:type="dxa"/>
            <w:tcBorders>
              <w:top w:val="nil"/>
              <w:left w:val="nil"/>
              <w:bottom w:val="single" w:color="auto" w:sz="8" w:space="0"/>
              <w:right w:val="single" w:color="auto" w:sz="8" w:space="0"/>
            </w:tcBorders>
            <w:shd w:val="clear"/>
            <w:noWrap/>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left"/>
            </w:pPr>
            <w:r>
              <w:rPr>
                <w:rFonts w:hint="eastAsia" w:ascii="仿宋" w:hAnsi="仿宋" w:eastAsia="仿宋" w:cs="仿宋"/>
                <w:color w:val="000000"/>
                <w:kern w:val="0"/>
                <w:sz w:val="32"/>
                <w:szCs w:val="32"/>
                <w:bdr w:val="none" w:color="auto" w:sz="0" w:space="0"/>
              </w:rPr>
              <w:t xml:space="preserve">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6" w:hRule="atLeast"/>
          <w:jc w:val="center"/>
        </w:trPr>
        <w:tc>
          <w:tcPr>
            <w:tcW w:w="8856"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eastAsia" w:ascii="仿宋" w:hAnsi="仿宋" w:eastAsia="仿宋" w:cs="仿宋"/>
                <w:color w:val="000000"/>
                <w:kern w:val="0"/>
                <w:sz w:val="32"/>
                <w:szCs w:val="32"/>
                <w:bdr w:val="none" w:color="auto" w:sz="0" w:space="0"/>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4" w:hRule="atLeast"/>
          <w:jc w:val="center"/>
        </w:trPr>
        <w:tc>
          <w:tcPr>
            <w:tcW w:w="429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eastAsia" w:ascii="仿宋" w:hAnsi="仿宋" w:eastAsia="仿宋" w:cs="仿宋"/>
                <w:color w:val="000000"/>
                <w:kern w:val="0"/>
                <w:sz w:val="32"/>
                <w:szCs w:val="32"/>
                <w:bdr w:val="none" w:color="auto" w:sz="0" w:space="0"/>
              </w:rPr>
              <w:t>信息内容</w:t>
            </w:r>
          </w:p>
        </w:tc>
        <w:tc>
          <w:tcPr>
            <w:tcW w:w="2580" w:type="dxa"/>
            <w:tcBorders>
              <w:top w:val="nil"/>
              <w:left w:val="nil"/>
              <w:bottom w:val="single" w:color="auto" w:sz="8" w:space="0"/>
              <w:right w:val="single" w:color="auto" w:sz="8" w:space="0"/>
            </w:tcBorders>
            <w:shd w:val="clear"/>
            <w:noWrap/>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eastAsia" w:ascii="仿宋" w:hAnsi="仿宋" w:eastAsia="仿宋" w:cs="仿宋"/>
                <w:color w:val="000000"/>
                <w:kern w:val="0"/>
                <w:sz w:val="32"/>
                <w:szCs w:val="32"/>
                <w:bdr w:val="none" w:color="auto" w:sz="0" w:space="0"/>
              </w:rPr>
              <w:t>上一年项目数量</w:t>
            </w:r>
          </w:p>
        </w:tc>
        <w:tc>
          <w:tcPr>
            <w:tcW w:w="1750" w:type="dxa"/>
            <w:gridSpan w:val="2"/>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eastAsia" w:ascii="仿宋" w:hAnsi="仿宋" w:eastAsia="仿宋" w:cs="仿宋"/>
                <w:color w:val="000000"/>
                <w:kern w:val="0"/>
                <w:sz w:val="32"/>
                <w:szCs w:val="32"/>
                <w:bdr w:val="none" w:color="auto" w:sz="0" w:space="0"/>
              </w:rPr>
              <w:t>本年增/减</w:t>
            </w:r>
          </w:p>
        </w:tc>
        <w:tc>
          <w:tcPr>
            <w:tcW w:w="236" w:type="dxa"/>
            <w:tcBorders>
              <w:top w:val="nil"/>
              <w:left w:val="nil"/>
              <w:bottom w:val="single" w:color="auto" w:sz="8" w:space="0"/>
              <w:right w:val="single" w:color="auto" w:sz="8" w:space="0"/>
            </w:tcBorders>
            <w:shd w:val="clear"/>
            <w:noWrap/>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eastAsia" w:ascii="仿宋" w:hAnsi="仿宋" w:eastAsia="仿宋" w:cs="仿宋"/>
                <w:color w:val="000000"/>
                <w:kern w:val="0"/>
                <w:sz w:val="32"/>
                <w:szCs w:val="32"/>
                <w:bdr w:val="none" w:color="auto" w:sz="0" w:space="0"/>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0" w:hRule="atLeast"/>
          <w:jc w:val="center"/>
        </w:trPr>
        <w:tc>
          <w:tcPr>
            <w:tcW w:w="429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left"/>
            </w:pPr>
            <w:r>
              <w:rPr>
                <w:rFonts w:hint="eastAsia" w:ascii="仿宋" w:hAnsi="仿宋" w:eastAsia="仿宋" w:cs="仿宋"/>
                <w:color w:val="000000"/>
                <w:kern w:val="0"/>
                <w:sz w:val="32"/>
                <w:szCs w:val="32"/>
                <w:bdr w:val="none" w:color="auto" w:sz="0" w:space="0"/>
              </w:rPr>
              <w:t>行政处罚</w:t>
            </w:r>
          </w:p>
        </w:tc>
        <w:tc>
          <w:tcPr>
            <w:tcW w:w="2816"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left"/>
            </w:pPr>
            <w:r>
              <w:rPr>
                <w:rFonts w:hint="eastAsia" w:ascii="仿宋" w:hAnsi="仿宋" w:eastAsia="仿宋" w:cs="仿宋"/>
                <w:color w:val="000000"/>
                <w:kern w:val="0"/>
                <w:sz w:val="32"/>
                <w:szCs w:val="32"/>
                <w:bdr w:val="none" w:color="auto" w:sz="0" w:space="0"/>
              </w:rPr>
              <w:t xml:space="preserve"> 0</w:t>
            </w:r>
          </w:p>
        </w:tc>
        <w:tc>
          <w:tcPr>
            <w:tcW w:w="1514" w:type="dxa"/>
            <w:tcBorders>
              <w:top w:val="nil"/>
              <w:left w:val="nil"/>
              <w:bottom w:val="single" w:color="auto" w:sz="8" w:space="0"/>
              <w:right w:val="single" w:color="auto" w:sz="8" w:space="0"/>
            </w:tcBorders>
            <w:shd w:val="clear"/>
            <w:noWrap/>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left"/>
            </w:pPr>
            <w:r>
              <w:rPr>
                <w:rFonts w:hint="eastAsia" w:ascii="仿宋" w:hAnsi="仿宋" w:eastAsia="仿宋" w:cs="仿宋"/>
                <w:color w:val="000000"/>
                <w:kern w:val="0"/>
                <w:sz w:val="32"/>
                <w:szCs w:val="32"/>
                <w:bdr w:val="none" w:color="auto" w:sz="0" w:space="0"/>
              </w:rPr>
              <w:t>　3</w:t>
            </w:r>
          </w:p>
        </w:tc>
        <w:tc>
          <w:tcPr>
            <w:tcW w:w="236" w:type="dxa"/>
            <w:tcBorders>
              <w:top w:val="nil"/>
              <w:left w:val="nil"/>
              <w:bottom w:val="single" w:color="auto" w:sz="8" w:space="0"/>
              <w:right w:val="single" w:color="auto" w:sz="8" w:space="0"/>
            </w:tcBorders>
            <w:shd w:val="clear"/>
            <w:noWrap/>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left"/>
            </w:pPr>
            <w:r>
              <w:rPr>
                <w:rFonts w:hint="eastAsia" w:ascii="仿宋" w:hAnsi="仿宋" w:eastAsia="仿宋" w:cs="仿宋"/>
                <w:color w:val="000000"/>
                <w:kern w:val="0"/>
                <w:sz w:val="32"/>
                <w:szCs w:val="32"/>
                <w:bdr w:val="none" w:color="auto" w:sz="0" w:space="0"/>
              </w:rPr>
              <w:t xml:space="preserve">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9" w:hRule="atLeast"/>
          <w:jc w:val="center"/>
        </w:trPr>
        <w:tc>
          <w:tcPr>
            <w:tcW w:w="429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left"/>
            </w:pPr>
            <w:r>
              <w:rPr>
                <w:rFonts w:hint="eastAsia" w:ascii="仿宋" w:hAnsi="仿宋" w:eastAsia="仿宋" w:cs="仿宋"/>
                <w:color w:val="000000"/>
                <w:kern w:val="0"/>
                <w:sz w:val="32"/>
                <w:szCs w:val="32"/>
                <w:bdr w:val="none" w:color="auto" w:sz="0" w:space="0"/>
              </w:rPr>
              <w:t>行政强制</w:t>
            </w:r>
          </w:p>
        </w:tc>
        <w:tc>
          <w:tcPr>
            <w:tcW w:w="2816"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left"/>
            </w:pPr>
            <w:r>
              <w:rPr>
                <w:rFonts w:hint="eastAsia" w:ascii="仿宋" w:hAnsi="仿宋" w:eastAsia="仿宋" w:cs="仿宋"/>
                <w:color w:val="000000"/>
                <w:kern w:val="0"/>
                <w:sz w:val="32"/>
                <w:szCs w:val="32"/>
                <w:bdr w:val="none" w:color="auto" w:sz="0" w:space="0"/>
              </w:rPr>
              <w:t xml:space="preserve"> 0</w:t>
            </w:r>
          </w:p>
        </w:tc>
        <w:tc>
          <w:tcPr>
            <w:tcW w:w="1514" w:type="dxa"/>
            <w:tcBorders>
              <w:top w:val="nil"/>
              <w:left w:val="nil"/>
              <w:bottom w:val="single" w:color="auto" w:sz="8" w:space="0"/>
              <w:right w:val="single" w:color="auto" w:sz="8" w:space="0"/>
            </w:tcBorders>
            <w:shd w:val="clear"/>
            <w:noWrap/>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left"/>
            </w:pPr>
            <w:r>
              <w:rPr>
                <w:rFonts w:hint="eastAsia" w:ascii="仿宋" w:hAnsi="仿宋" w:eastAsia="仿宋" w:cs="仿宋"/>
                <w:color w:val="000000"/>
                <w:kern w:val="0"/>
                <w:sz w:val="32"/>
                <w:szCs w:val="32"/>
                <w:bdr w:val="none" w:color="auto" w:sz="0" w:space="0"/>
              </w:rPr>
              <w:t xml:space="preserve"> 0</w:t>
            </w:r>
          </w:p>
        </w:tc>
        <w:tc>
          <w:tcPr>
            <w:tcW w:w="236" w:type="dxa"/>
            <w:tcBorders>
              <w:top w:val="nil"/>
              <w:left w:val="nil"/>
              <w:bottom w:val="single" w:color="auto" w:sz="8" w:space="0"/>
              <w:right w:val="single" w:color="auto" w:sz="8" w:space="0"/>
            </w:tcBorders>
            <w:shd w:val="clear"/>
            <w:noWrap/>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left"/>
            </w:pPr>
            <w:r>
              <w:rPr>
                <w:rFonts w:hint="eastAsia" w:ascii="仿宋" w:hAnsi="仿宋" w:eastAsia="仿宋" w:cs="仿宋"/>
                <w:color w:val="000000"/>
                <w:kern w:val="0"/>
                <w:sz w:val="32"/>
                <w:szCs w:val="32"/>
                <w:bdr w:val="none" w:color="auto" w:sz="0" w:space="0"/>
              </w:rPr>
              <w:t xml:space="preserve">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4" w:hRule="atLeast"/>
          <w:jc w:val="center"/>
        </w:trPr>
        <w:tc>
          <w:tcPr>
            <w:tcW w:w="8856"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eastAsia" w:ascii="仿宋" w:hAnsi="仿宋" w:eastAsia="仿宋" w:cs="仿宋"/>
                <w:color w:val="000000"/>
                <w:kern w:val="0"/>
                <w:sz w:val="32"/>
                <w:szCs w:val="32"/>
                <w:bdr w:val="none" w:color="auto" w:sz="0" w:space="0"/>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429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eastAsia" w:ascii="仿宋" w:hAnsi="仿宋" w:eastAsia="仿宋" w:cs="仿宋"/>
                <w:color w:val="000000"/>
                <w:kern w:val="0"/>
                <w:sz w:val="32"/>
                <w:szCs w:val="32"/>
                <w:bdr w:val="none" w:color="auto" w:sz="0" w:space="0"/>
              </w:rPr>
              <w:t>信息内容</w:t>
            </w:r>
          </w:p>
        </w:tc>
        <w:tc>
          <w:tcPr>
            <w:tcW w:w="2816"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left"/>
            </w:pPr>
            <w:r>
              <w:rPr>
                <w:rFonts w:hint="eastAsia" w:ascii="仿宋" w:hAnsi="仿宋" w:eastAsia="仿宋" w:cs="仿宋"/>
                <w:color w:val="000000"/>
                <w:kern w:val="0"/>
                <w:sz w:val="32"/>
                <w:szCs w:val="32"/>
                <w:bdr w:val="none" w:color="auto" w:sz="0" w:space="0"/>
              </w:rPr>
              <w:t>上一年项目数量</w:t>
            </w:r>
          </w:p>
        </w:tc>
        <w:tc>
          <w:tcPr>
            <w:tcW w:w="1750"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eastAsia" w:ascii="仿宋" w:hAnsi="仿宋" w:eastAsia="仿宋" w:cs="仿宋"/>
                <w:color w:val="000000"/>
                <w:kern w:val="0"/>
                <w:sz w:val="32"/>
                <w:szCs w:val="32"/>
                <w:bdr w:val="none" w:color="auto" w:sz="0" w:space="0"/>
              </w:rPr>
              <w:t>本年增/减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1" w:hRule="atLeast"/>
          <w:jc w:val="center"/>
        </w:trPr>
        <w:tc>
          <w:tcPr>
            <w:tcW w:w="429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left"/>
            </w:pPr>
            <w:r>
              <w:rPr>
                <w:rFonts w:hint="eastAsia" w:ascii="仿宋" w:hAnsi="仿宋" w:eastAsia="仿宋" w:cs="仿宋"/>
                <w:color w:val="000000"/>
                <w:kern w:val="0"/>
                <w:sz w:val="32"/>
                <w:szCs w:val="32"/>
                <w:bdr w:val="none" w:color="auto" w:sz="0" w:space="0"/>
              </w:rPr>
              <w:t>行政事业性收费</w:t>
            </w:r>
          </w:p>
        </w:tc>
        <w:tc>
          <w:tcPr>
            <w:tcW w:w="2816"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left"/>
            </w:pPr>
            <w:r>
              <w:rPr>
                <w:rFonts w:hint="eastAsia" w:ascii="仿宋" w:hAnsi="仿宋" w:eastAsia="仿宋" w:cs="仿宋"/>
                <w:color w:val="000000"/>
                <w:kern w:val="0"/>
                <w:sz w:val="32"/>
                <w:szCs w:val="32"/>
                <w:bdr w:val="none" w:color="auto" w:sz="0" w:space="0"/>
              </w:rPr>
              <w:t xml:space="preserve"> 0</w:t>
            </w:r>
          </w:p>
        </w:tc>
        <w:tc>
          <w:tcPr>
            <w:tcW w:w="1750"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eastAsia" w:ascii="仿宋" w:hAnsi="仿宋" w:eastAsia="仿宋" w:cs="仿宋"/>
                <w:color w:val="000000"/>
                <w:kern w:val="0"/>
                <w:sz w:val="32"/>
                <w:szCs w:val="32"/>
                <w:bdr w:val="none" w:color="auto" w:sz="0" w:space="0"/>
              </w:rPr>
              <w:t>0</w:t>
            </w:r>
            <w:r>
              <w:rPr>
                <w:rFonts w:hint="eastAsia" w:ascii="宋体" w:hAnsi="宋体" w:eastAsia="宋体" w:cs="宋体"/>
                <w:color w:val="000000"/>
                <w:kern w:val="0"/>
                <w:sz w:val="32"/>
                <w:szCs w:val="32"/>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jc w:val="center"/>
        </w:trPr>
        <w:tc>
          <w:tcPr>
            <w:tcW w:w="8856"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eastAsia" w:ascii="仿宋" w:hAnsi="仿宋" w:eastAsia="仿宋" w:cs="仿宋"/>
                <w:color w:val="000000"/>
                <w:kern w:val="0"/>
                <w:sz w:val="32"/>
                <w:szCs w:val="32"/>
                <w:bdr w:val="none" w:color="auto" w:sz="0" w:space="0"/>
              </w:rPr>
              <w:t>第二十条第（九）项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jc w:val="center"/>
        </w:trPr>
        <w:tc>
          <w:tcPr>
            <w:tcW w:w="429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eastAsia" w:ascii="仿宋" w:hAnsi="仿宋" w:eastAsia="仿宋" w:cs="仿宋"/>
                <w:color w:val="000000"/>
                <w:kern w:val="0"/>
                <w:sz w:val="32"/>
                <w:szCs w:val="32"/>
                <w:bdr w:val="none" w:color="auto" w:sz="0" w:space="0"/>
              </w:rPr>
              <w:t>信息内容</w:t>
            </w:r>
          </w:p>
        </w:tc>
        <w:tc>
          <w:tcPr>
            <w:tcW w:w="2816"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eastAsia" w:ascii="仿宋" w:hAnsi="仿宋" w:eastAsia="仿宋" w:cs="仿宋"/>
                <w:color w:val="000000"/>
                <w:kern w:val="0"/>
                <w:sz w:val="32"/>
                <w:szCs w:val="32"/>
                <w:bdr w:val="none" w:color="auto" w:sz="0" w:space="0"/>
              </w:rPr>
              <w:t>采购项目数量</w:t>
            </w:r>
          </w:p>
        </w:tc>
        <w:tc>
          <w:tcPr>
            <w:tcW w:w="1750"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eastAsia" w:ascii="仿宋" w:hAnsi="仿宋" w:eastAsia="仿宋" w:cs="仿宋"/>
                <w:color w:val="000000"/>
                <w:kern w:val="0"/>
                <w:sz w:val="32"/>
                <w:szCs w:val="32"/>
                <w:bdr w:val="none" w:color="auto" w:sz="0" w:space="0"/>
              </w:rPr>
              <w:t>采购总金额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atLeast"/>
          <w:jc w:val="center"/>
        </w:trPr>
        <w:tc>
          <w:tcPr>
            <w:tcW w:w="429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left"/>
            </w:pPr>
            <w:r>
              <w:rPr>
                <w:rFonts w:hint="eastAsia" w:ascii="仿宋" w:hAnsi="仿宋" w:eastAsia="仿宋" w:cs="仿宋"/>
                <w:color w:val="000000"/>
                <w:kern w:val="0"/>
                <w:sz w:val="32"/>
                <w:szCs w:val="32"/>
                <w:bdr w:val="none" w:color="auto" w:sz="0" w:space="0"/>
              </w:rPr>
              <w:t>政府集中采购</w:t>
            </w:r>
          </w:p>
        </w:tc>
        <w:tc>
          <w:tcPr>
            <w:tcW w:w="2816"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left"/>
            </w:pPr>
            <w:r>
              <w:rPr>
                <w:rFonts w:hint="eastAsia" w:ascii="仿宋" w:hAnsi="仿宋" w:eastAsia="仿宋" w:cs="仿宋"/>
                <w:color w:val="000000"/>
                <w:kern w:val="0"/>
                <w:sz w:val="32"/>
                <w:szCs w:val="32"/>
                <w:bdr w:val="none" w:color="auto" w:sz="0" w:space="0"/>
              </w:rPr>
              <w:t xml:space="preserve"> 0</w:t>
            </w:r>
          </w:p>
        </w:tc>
        <w:tc>
          <w:tcPr>
            <w:tcW w:w="1750"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left"/>
            </w:pPr>
            <w:r>
              <w:rPr>
                <w:rFonts w:hint="eastAsia" w:ascii="仿宋" w:hAnsi="仿宋" w:eastAsia="仿宋" w:cs="仿宋"/>
                <w:color w:val="333333"/>
                <w:kern w:val="0"/>
                <w:sz w:val="32"/>
                <w:szCs w:val="32"/>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290" w:type="dxa"/>
            <w:shd w:val="clear"/>
            <w:vAlign w:val="center"/>
          </w:tcPr>
          <w:p>
            <w:pPr>
              <w:keepNext w:val="0"/>
              <w:keepLines w:val="0"/>
              <w:widowControl/>
              <w:suppressLineNumbers w:val="0"/>
              <w:spacing w:before="0" w:beforeAutospacing="0" w:after="0" w:afterAutospacing="0" w:line="23" w:lineRule="atLeast"/>
              <w:ind w:left="0" w:right="0"/>
              <w:jc w:val="left"/>
            </w:pPr>
            <w:r>
              <w:rPr>
                <w:rFonts w:hint="eastAsia" w:ascii="微软雅黑" w:hAnsi="微软雅黑" w:eastAsia="微软雅黑" w:cs="微软雅黑"/>
                <w:color w:val="333333"/>
                <w:kern w:val="2"/>
                <w:sz w:val="18"/>
                <w:szCs w:val="18"/>
                <w:bdr w:val="none" w:color="auto" w:sz="0" w:space="0"/>
                <w:lang w:val="en-US" w:eastAsia="zh-CN" w:bidi="ar"/>
              </w:rPr>
              <w:t> </w:t>
            </w:r>
          </w:p>
        </w:tc>
        <w:tc>
          <w:tcPr>
            <w:tcW w:w="2580" w:type="dxa"/>
            <w:shd w:val="clear"/>
            <w:vAlign w:val="center"/>
          </w:tcPr>
          <w:p>
            <w:pPr>
              <w:keepNext w:val="0"/>
              <w:keepLines w:val="0"/>
              <w:widowControl/>
              <w:suppressLineNumbers w:val="0"/>
              <w:spacing w:before="0" w:beforeAutospacing="0" w:after="0" w:afterAutospacing="0" w:line="23" w:lineRule="atLeast"/>
              <w:ind w:left="0" w:right="0"/>
              <w:jc w:val="left"/>
            </w:pPr>
            <w:r>
              <w:rPr>
                <w:rFonts w:hint="eastAsia" w:ascii="微软雅黑" w:hAnsi="微软雅黑" w:eastAsia="微软雅黑" w:cs="微软雅黑"/>
                <w:color w:val="333333"/>
                <w:kern w:val="2"/>
                <w:sz w:val="18"/>
                <w:szCs w:val="18"/>
                <w:bdr w:val="none" w:color="auto" w:sz="0" w:space="0"/>
                <w:lang w:val="en-US" w:eastAsia="zh-CN" w:bidi="ar"/>
              </w:rPr>
              <w:t> </w:t>
            </w:r>
          </w:p>
        </w:tc>
        <w:tc>
          <w:tcPr>
            <w:tcW w:w="236" w:type="dxa"/>
            <w:shd w:val="clear"/>
            <w:vAlign w:val="center"/>
          </w:tcPr>
          <w:p>
            <w:pPr>
              <w:keepNext w:val="0"/>
              <w:keepLines w:val="0"/>
              <w:widowControl/>
              <w:suppressLineNumbers w:val="0"/>
              <w:spacing w:before="0" w:beforeAutospacing="0" w:after="0" w:afterAutospacing="0" w:line="23" w:lineRule="atLeast"/>
              <w:ind w:left="0" w:right="0"/>
              <w:jc w:val="left"/>
            </w:pPr>
            <w:r>
              <w:rPr>
                <w:rFonts w:hint="eastAsia" w:ascii="微软雅黑" w:hAnsi="微软雅黑" w:eastAsia="微软雅黑" w:cs="微软雅黑"/>
                <w:color w:val="333333"/>
                <w:kern w:val="2"/>
                <w:sz w:val="18"/>
                <w:szCs w:val="18"/>
                <w:bdr w:val="none" w:color="auto" w:sz="0" w:space="0"/>
                <w:lang w:val="en-US" w:eastAsia="zh-CN" w:bidi="ar"/>
              </w:rPr>
              <w:t> </w:t>
            </w:r>
          </w:p>
        </w:tc>
        <w:tc>
          <w:tcPr>
            <w:tcW w:w="1514" w:type="dxa"/>
            <w:shd w:val="clear"/>
            <w:vAlign w:val="center"/>
          </w:tcPr>
          <w:p>
            <w:pPr>
              <w:keepNext w:val="0"/>
              <w:keepLines w:val="0"/>
              <w:widowControl/>
              <w:suppressLineNumbers w:val="0"/>
              <w:spacing w:before="0" w:beforeAutospacing="0" w:after="0" w:afterAutospacing="0" w:line="23" w:lineRule="atLeast"/>
              <w:ind w:left="0" w:right="0"/>
              <w:jc w:val="left"/>
            </w:pPr>
            <w:r>
              <w:rPr>
                <w:rFonts w:hint="eastAsia" w:ascii="微软雅黑" w:hAnsi="微软雅黑" w:eastAsia="微软雅黑" w:cs="微软雅黑"/>
                <w:color w:val="333333"/>
                <w:kern w:val="2"/>
                <w:sz w:val="18"/>
                <w:szCs w:val="18"/>
                <w:bdr w:val="none" w:color="auto" w:sz="0" w:space="0"/>
                <w:lang w:val="en-US" w:eastAsia="zh-CN" w:bidi="ar"/>
              </w:rPr>
              <w:t> </w:t>
            </w:r>
          </w:p>
        </w:tc>
        <w:tc>
          <w:tcPr>
            <w:tcW w:w="236" w:type="dxa"/>
            <w:shd w:val="clear"/>
            <w:vAlign w:val="center"/>
          </w:tcPr>
          <w:p>
            <w:pPr>
              <w:keepNext w:val="0"/>
              <w:keepLines w:val="0"/>
              <w:widowControl/>
              <w:suppressLineNumbers w:val="0"/>
              <w:spacing w:before="0" w:beforeAutospacing="0" w:after="0" w:afterAutospacing="0" w:line="23" w:lineRule="atLeast"/>
              <w:ind w:left="0" w:right="0"/>
              <w:jc w:val="left"/>
            </w:pPr>
            <w:r>
              <w:rPr>
                <w:rFonts w:hint="eastAsia" w:ascii="微软雅黑" w:hAnsi="微软雅黑" w:eastAsia="微软雅黑" w:cs="微软雅黑"/>
                <w:color w:val="333333"/>
                <w:kern w:val="2"/>
                <w:sz w:val="18"/>
                <w:szCs w:val="18"/>
                <w:bdr w:val="none" w:color="auto" w:sz="0" w:space="0"/>
                <w:lang w:val="en-US" w:eastAsia="zh-CN" w:bidi="ar"/>
              </w:rPr>
              <w:t> </w:t>
            </w:r>
          </w:p>
        </w:tc>
      </w:tr>
    </w:tbl>
    <w:p>
      <w:pPr>
        <w:pStyle w:val="3"/>
        <w:keepNext w:val="0"/>
        <w:keepLines w:val="0"/>
        <w:widowControl/>
        <w:suppressLineNumbers w:val="0"/>
        <w:shd w:val="clear" w:fill="FFFFFF"/>
        <w:spacing w:before="150" w:beforeAutospacing="0" w:after="0" w:afterAutospacing="0" w:line="240" w:lineRule="atLeast"/>
        <w:ind w:left="0" w:right="0" w:firstLine="480"/>
        <w:jc w:val="both"/>
      </w:pPr>
      <w:r>
        <w:rPr>
          <w:rFonts w:hint="eastAsia" w:ascii="黑体" w:hAnsi="宋体" w:eastAsia="黑体" w:cs="黑体"/>
          <w:color w:val="333333"/>
          <w:kern w:val="0"/>
          <w:sz w:val="32"/>
          <w:szCs w:val="32"/>
          <w:shd w:val="clear" w:fill="FFFFFF"/>
        </w:rPr>
        <w:t>三、收到和处理政府信息公开申请情况</w:t>
      </w:r>
    </w:p>
    <w:tbl>
      <w:tblPr>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56"/>
        <w:gridCol w:w="1176"/>
        <w:gridCol w:w="1850"/>
        <w:gridCol w:w="761"/>
        <w:gridCol w:w="715"/>
        <w:gridCol w:w="715"/>
        <w:gridCol w:w="762"/>
        <w:gridCol w:w="890"/>
        <w:gridCol w:w="680"/>
        <w:gridCol w:w="6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3882" w:type="dxa"/>
            <w:gridSpan w:val="3"/>
            <w:vMerge w:val="restar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eastAsia" w:ascii="仿宋" w:hAnsi="仿宋" w:eastAsia="仿宋" w:cs="仿宋"/>
                <w:color w:val="333333"/>
                <w:kern w:val="0"/>
                <w:sz w:val="32"/>
                <w:szCs w:val="32"/>
                <w:bdr w:val="none" w:color="auto" w:sz="0" w:space="0"/>
              </w:rPr>
              <w:t>（本列数据的勾稽关系为：第一项加第二项之和，等于第三项加第四项之和）</w:t>
            </w:r>
          </w:p>
        </w:tc>
        <w:tc>
          <w:tcPr>
            <w:tcW w:w="5189" w:type="dxa"/>
            <w:gridSpan w:val="7"/>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eastAsia" w:ascii="仿宋" w:hAnsi="仿宋" w:eastAsia="仿宋" w:cs="仿宋"/>
                <w:color w:val="333333"/>
                <w:kern w:val="0"/>
                <w:sz w:val="32"/>
                <w:szCs w:val="32"/>
                <w:bdr w:val="none" w:color="auto" w:sz="0" w:space="0"/>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3882" w:type="dxa"/>
            <w:gridSpan w:val="3"/>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333333"/>
                <w:sz w:val="18"/>
                <w:szCs w:val="18"/>
              </w:rPr>
            </w:pPr>
          </w:p>
        </w:tc>
        <w:tc>
          <w:tcPr>
            <w:tcW w:w="761"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eastAsia" w:ascii="仿宋" w:hAnsi="仿宋" w:eastAsia="仿宋" w:cs="仿宋"/>
                <w:color w:val="333333"/>
                <w:kern w:val="0"/>
                <w:sz w:val="32"/>
                <w:szCs w:val="32"/>
                <w:bdr w:val="none" w:color="auto" w:sz="0" w:space="0"/>
              </w:rPr>
              <w:t>自然人</w:t>
            </w:r>
          </w:p>
        </w:tc>
        <w:tc>
          <w:tcPr>
            <w:tcW w:w="3762" w:type="dxa"/>
            <w:gridSpan w:val="5"/>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eastAsia" w:ascii="仿宋" w:hAnsi="仿宋" w:eastAsia="仿宋" w:cs="仿宋"/>
                <w:color w:val="333333"/>
                <w:kern w:val="0"/>
                <w:sz w:val="32"/>
                <w:szCs w:val="32"/>
                <w:bdr w:val="none" w:color="auto" w:sz="0" w:space="0"/>
              </w:rPr>
              <w:t>法人或其他组织</w:t>
            </w:r>
          </w:p>
        </w:tc>
        <w:tc>
          <w:tcPr>
            <w:tcW w:w="666"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eastAsia" w:ascii="仿宋" w:hAnsi="仿宋" w:eastAsia="仿宋" w:cs="仿宋"/>
                <w:color w:val="333333"/>
                <w:kern w:val="0"/>
                <w:sz w:val="32"/>
                <w:szCs w:val="32"/>
                <w:bdr w:val="none" w:color="auto" w:sz="0" w:space="0"/>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3882" w:type="dxa"/>
            <w:gridSpan w:val="3"/>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333333"/>
                <w:sz w:val="18"/>
                <w:szCs w:val="18"/>
              </w:rPr>
            </w:pPr>
          </w:p>
        </w:tc>
        <w:tc>
          <w:tcPr>
            <w:tcW w:w="761"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333333"/>
                <w:sz w:val="18"/>
                <w:szCs w:val="18"/>
              </w:rPr>
            </w:pPr>
          </w:p>
        </w:tc>
        <w:tc>
          <w:tcPr>
            <w:tcW w:w="71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eastAsia" w:ascii="仿宋" w:hAnsi="仿宋" w:eastAsia="仿宋" w:cs="仿宋"/>
                <w:color w:val="333333"/>
                <w:kern w:val="0"/>
                <w:sz w:val="32"/>
                <w:szCs w:val="32"/>
                <w:bdr w:val="none" w:color="auto" w:sz="0" w:space="0"/>
              </w:rPr>
              <w:t>商业企业</w:t>
            </w:r>
          </w:p>
        </w:tc>
        <w:tc>
          <w:tcPr>
            <w:tcW w:w="71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eastAsia" w:ascii="仿宋" w:hAnsi="仿宋" w:eastAsia="仿宋" w:cs="仿宋"/>
                <w:color w:val="333333"/>
                <w:kern w:val="0"/>
                <w:sz w:val="32"/>
                <w:szCs w:val="32"/>
                <w:bdr w:val="none" w:color="auto" w:sz="0" w:space="0"/>
              </w:rPr>
              <w:t>科研机构</w:t>
            </w:r>
          </w:p>
        </w:tc>
        <w:tc>
          <w:tcPr>
            <w:tcW w:w="76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eastAsia" w:ascii="仿宋" w:hAnsi="仿宋" w:eastAsia="仿宋" w:cs="仿宋"/>
                <w:color w:val="333333"/>
                <w:kern w:val="0"/>
                <w:sz w:val="32"/>
                <w:szCs w:val="32"/>
                <w:bdr w:val="none" w:color="auto" w:sz="0" w:space="0"/>
              </w:rPr>
              <w:t>社会公益组织</w:t>
            </w:r>
          </w:p>
        </w:tc>
        <w:tc>
          <w:tcPr>
            <w:tcW w:w="89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eastAsia" w:ascii="仿宋" w:hAnsi="仿宋" w:eastAsia="仿宋" w:cs="仿宋"/>
                <w:color w:val="333333"/>
                <w:kern w:val="0"/>
                <w:sz w:val="32"/>
                <w:szCs w:val="32"/>
                <w:bdr w:val="none" w:color="auto" w:sz="0" w:space="0"/>
              </w:rPr>
              <w:t>法律服务机构</w:t>
            </w:r>
          </w:p>
        </w:tc>
        <w:tc>
          <w:tcPr>
            <w:tcW w:w="68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eastAsia" w:ascii="仿宋" w:hAnsi="仿宋" w:eastAsia="仿宋" w:cs="仿宋"/>
                <w:color w:val="333333"/>
                <w:kern w:val="0"/>
                <w:sz w:val="32"/>
                <w:szCs w:val="32"/>
                <w:bdr w:val="none" w:color="auto" w:sz="0" w:space="0"/>
              </w:rPr>
              <w:t>其他</w:t>
            </w:r>
          </w:p>
        </w:tc>
        <w:tc>
          <w:tcPr>
            <w:tcW w:w="66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33333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3882" w:type="dxa"/>
            <w:gridSpan w:val="3"/>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left"/>
            </w:pPr>
            <w:r>
              <w:rPr>
                <w:rFonts w:hint="eastAsia" w:ascii="仿宋" w:hAnsi="仿宋" w:eastAsia="仿宋" w:cs="仿宋"/>
                <w:color w:val="333333"/>
                <w:kern w:val="0"/>
                <w:sz w:val="32"/>
                <w:szCs w:val="32"/>
                <w:bdr w:val="none" w:color="auto" w:sz="0" w:space="0"/>
              </w:rPr>
              <w:t>一、本年新收政府信息公开申请数量</w:t>
            </w:r>
          </w:p>
        </w:tc>
        <w:tc>
          <w:tcPr>
            <w:tcW w:w="761"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default" w:ascii="Calibri" w:hAnsi="Calibri" w:eastAsia="微软雅黑" w:cs="Calibri"/>
                <w:color w:val="333333"/>
                <w:kern w:val="0"/>
                <w:sz w:val="32"/>
                <w:szCs w:val="32"/>
                <w:bdr w:val="none" w:color="auto" w:sz="0" w:space="0"/>
              </w:rPr>
              <w:t> </w:t>
            </w:r>
            <w:r>
              <w:rPr>
                <w:rFonts w:hint="eastAsia" w:ascii="仿宋" w:hAnsi="仿宋" w:eastAsia="仿宋" w:cs="仿宋"/>
                <w:color w:val="333333"/>
                <w:kern w:val="0"/>
                <w:sz w:val="32"/>
                <w:szCs w:val="32"/>
                <w:bdr w:val="none" w:color="auto" w:sz="0" w:space="0"/>
              </w:rPr>
              <w:t>0</w:t>
            </w:r>
          </w:p>
        </w:tc>
        <w:tc>
          <w:tcPr>
            <w:tcW w:w="71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eastAsia" w:ascii="仿宋" w:hAnsi="仿宋" w:eastAsia="仿宋" w:cs="仿宋"/>
                <w:color w:val="333333"/>
                <w:kern w:val="0"/>
                <w:sz w:val="32"/>
                <w:szCs w:val="32"/>
                <w:bdr w:val="none" w:color="auto" w:sz="0" w:space="0"/>
              </w:rPr>
              <w:t>0</w:t>
            </w:r>
            <w:r>
              <w:rPr>
                <w:rFonts w:hint="default" w:ascii="Calibri" w:hAnsi="Calibri" w:eastAsia="微软雅黑" w:cs="Calibri"/>
                <w:color w:val="333333"/>
                <w:kern w:val="0"/>
                <w:sz w:val="32"/>
                <w:szCs w:val="32"/>
                <w:bdr w:val="none" w:color="auto" w:sz="0" w:space="0"/>
              </w:rPr>
              <w:t> </w:t>
            </w:r>
          </w:p>
        </w:tc>
        <w:tc>
          <w:tcPr>
            <w:tcW w:w="71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eastAsia" w:ascii="仿宋" w:hAnsi="仿宋" w:eastAsia="仿宋" w:cs="仿宋"/>
                <w:color w:val="333333"/>
                <w:kern w:val="0"/>
                <w:sz w:val="32"/>
                <w:szCs w:val="32"/>
                <w:bdr w:val="none" w:color="auto" w:sz="0" w:space="0"/>
              </w:rPr>
              <w:t>0</w:t>
            </w:r>
            <w:r>
              <w:rPr>
                <w:rFonts w:hint="default" w:ascii="Calibri" w:hAnsi="Calibri" w:eastAsia="微软雅黑" w:cs="Calibri"/>
                <w:color w:val="333333"/>
                <w:kern w:val="0"/>
                <w:sz w:val="32"/>
                <w:szCs w:val="32"/>
                <w:bdr w:val="none" w:color="auto" w:sz="0" w:space="0"/>
              </w:rPr>
              <w:t> </w:t>
            </w:r>
          </w:p>
        </w:tc>
        <w:tc>
          <w:tcPr>
            <w:tcW w:w="76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default" w:ascii="Calibri" w:hAnsi="Calibri" w:eastAsia="微软雅黑" w:cs="Calibri"/>
                <w:color w:val="333333"/>
                <w:kern w:val="0"/>
                <w:sz w:val="32"/>
                <w:szCs w:val="32"/>
                <w:bdr w:val="none" w:color="auto" w:sz="0" w:space="0"/>
              </w:rPr>
              <w:t> </w:t>
            </w:r>
            <w:r>
              <w:rPr>
                <w:rFonts w:hint="eastAsia" w:ascii="仿宋" w:hAnsi="仿宋" w:eastAsia="仿宋" w:cs="仿宋"/>
                <w:color w:val="333333"/>
                <w:kern w:val="0"/>
                <w:sz w:val="32"/>
                <w:szCs w:val="32"/>
                <w:bdr w:val="none" w:color="auto" w:sz="0" w:space="0"/>
              </w:rPr>
              <w:t>0</w:t>
            </w:r>
          </w:p>
        </w:tc>
        <w:tc>
          <w:tcPr>
            <w:tcW w:w="89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eastAsia" w:ascii="仿宋" w:hAnsi="仿宋" w:eastAsia="仿宋" w:cs="仿宋"/>
                <w:color w:val="333333"/>
                <w:kern w:val="0"/>
                <w:sz w:val="32"/>
                <w:szCs w:val="32"/>
                <w:bdr w:val="none" w:color="auto" w:sz="0" w:space="0"/>
              </w:rPr>
              <w:t>0</w:t>
            </w:r>
            <w:r>
              <w:rPr>
                <w:rFonts w:hint="default" w:ascii="Calibri" w:hAnsi="Calibri" w:eastAsia="微软雅黑" w:cs="Calibri"/>
                <w:color w:val="333333"/>
                <w:kern w:val="0"/>
                <w:sz w:val="32"/>
                <w:szCs w:val="32"/>
                <w:bdr w:val="none" w:color="auto" w:sz="0" w:space="0"/>
              </w:rPr>
              <w:t> </w:t>
            </w:r>
          </w:p>
        </w:tc>
        <w:tc>
          <w:tcPr>
            <w:tcW w:w="68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default" w:ascii="Calibri" w:hAnsi="Calibri" w:eastAsia="微软雅黑" w:cs="Calibri"/>
                <w:color w:val="333333"/>
                <w:kern w:val="0"/>
                <w:sz w:val="32"/>
                <w:szCs w:val="32"/>
                <w:bdr w:val="none" w:color="auto" w:sz="0" w:space="0"/>
              </w:rPr>
              <w:t> </w:t>
            </w:r>
            <w:r>
              <w:rPr>
                <w:rFonts w:hint="eastAsia" w:ascii="仿宋" w:hAnsi="仿宋" w:eastAsia="仿宋" w:cs="仿宋"/>
                <w:color w:val="333333"/>
                <w:kern w:val="0"/>
                <w:sz w:val="32"/>
                <w:szCs w:val="32"/>
                <w:bdr w:val="none" w:color="auto" w:sz="0" w:space="0"/>
              </w:rPr>
              <w:t>0</w:t>
            </w:r>
          </w:p>
        </w:tc>
        <w:tc>
          <w:tcPr>
            <w:tcW w:w="666"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default" w:ascii="Calibri" w:hAnsi="Calibri" w:eastAsia="微软雅黑" w:cs="Calibri"/>
                <w:color w:val="333333"/>
                <w:kern w:val="0"/>
                <w:sz w:val="32"/>
                <w:szCs w:val="32"/>
                <w:bdr w:val="none" w:color="auto" w:sz="0" w:space="0"/>
              </w:rPr>
              <w:t> </w:t>
            </w:r>
            <w:r>
              <w:rPr>
                <w:rFonts w:hint="eastAsia" w:ascii="仿宋" w:hAnsi="仿宋" w:eastAsia="仿宋" w:cs="仿宋"/>
                <w:color w:val="333333"/>
                <w:kern w:val="0"/>
                <w:sz w:val="32"/>
                <w:szCs w:val="32"/>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3882" w:type="dxa"/>
            <w:gridSpan w:val="3"/>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left"/>
            </w:pPr>
            <w:r>
              <w:rPr>
                <w:rFonts w:hint="eastAsia" w:ascii="仿宋" w:hAnsi="仿宋" w:eastAsia="仿宋" w:cs="仿宋"/>
                <w:color w:val="333333"/>
                <w:kern w:val="0"/>
                <w:sz w:val="32"/>
                <w:szCs w:val="32"/>
                <w:bdr w:val="none" w:color="auto" w:sz="0" w:space="0"/>
              </w:rPr>
              <w:t>二、上年结转政府信息公开申请数量</w:t>
            </w:r>
          </w:p>
        </w:tc>
        <w:tc>
          <w:tcPr>
            <w:tcW w:w="761"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default" w:ascii="Calibri" w:hAnsi="Calibri" w:eastAsia="微软雅黑" w:cs="Calibri"/>
                <w:color w:val="333333"/>
                <w:kern w:val="0"/>
                <w:sz w:val="32"/>
                <w:szCs w:val="32"/>
                <w:bdr w:val="none" w:color="auto" w:sz="0" w:space="0"/>
              </w:rPr>
              <w:t> </w:t>
            </w:r>
            <w:r>
              <w:rPr>
                <w:rFonts w:hint="eastAsia" w:ascii="仿宋" w:hAnsi="仿宋" w:eastAsia="仿宋" w:cs="仿宋"/>
                <w:color w:val="333333"/>
                <w:kern w:val="0"/>
                <w:sz w:val="32"/>
                <w:szCs w:val="32"/>
                <w:bdr w:val="none" w:color="auto" w:sz="0" w:space="0"/>
              </w:rPr>
              <w:t>0</w:t>
            </w:r>
          </w:p>
        </w:tc>
        <w:tc>
          <w:tcPr>
            <w:tcW w:w="71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default" w:ascii="Calibri" w:hAnsi="Calibri" w:eastAsia="微软雅黑" w:cs="Calibri"/>
                <w:color w:val="333333"/>
                <w:kern w:val="0"/>
                <w:sz w:val="32"/>
                <w:szCs w:val="32"/>
                <w:bdr w:val="none" w:color="auto" w:sz="0" w:space="0"/>
              </w:rPr>
              <w:t> </w:t>
            </w:r>
            <w:r>
              <w:rPr>
                <w:rFonts w:hint="eastAsia" w:ascii="仿宋" w:hAnsi="仿宋" w:eastAsia="仿宋" w:cs="仿宋"/>
                <w:color w:val="333333"/>
                <w:kern w:val="0"/>
                <w:sz w:val="32"/>
                <w:szCs w:val="32"/>
                <w:bdr w:val="none" w:color="auto" w:sz="0" w:space="0"/>
              </w:rPr>
              <w:t>0</w:t>
            </w:r>
          </w:p>
        </w:tc>
        <w:tc>
          <w:tcPr>
            <w:tcW w:w="71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eastAsia" w:ascii="仿宋" w:hAnsi="仿宋" w:eastAsia="仿宋" w:cs="仿宋"/>
                <w:color w:val="333333"/>
                <w:kern w:val="0"/>
                <w:sz w:val="32"/>
                <w:szCs w:val="32"/>
                <w:bdr w:val="none" w:color="auto" w:sz="0" w:space="0"/>
              </w:rPr>
              <w:t>0</w:t>
            </w:r>
            <w:r>
              <w:rPr>
                <w:rFonts w:hint="default" w:ascii="Calibri" w:hAnsi="Calibri" w:eastAsia="微软雅黑" w:cs="Calibri"/>
                <w:color w:val="333333"/>
                <w:kern w:val="0"/>
                <w:sz w:val="32"/>
                <w:szCs w:val="32"/>
                <w:bdr w:val="none" w:color="auto" w:sz="0" w:space="0"/>
              </w:rPr>
              <w:t> </w:t>
            </w:r>
          </w:p>
        </w:tc>
        <w:tc>
          <w:tcPr>
            <w:tcW w:w="76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default" w:ascii="Calibri" w:hAnsi="Calibri" w:eastAsia="微软雅黑" w:cs="Calibri"/>
                <w:color w:val="333333"/>
                <w:kern w:val="0"/>
                <w:sz w:val="32"/>
                <w:szCs w:val="32"/>
                <w:bdr w:val="none" w:color="auto" w:sz="0" w:space="0"/>
              </w:rPr>
              <w:t> </w:t>
            </w:r>
            <w:r>
              <w:rPr>
                <w:rFonts w:hint="eastAsia" w:ascii="仿宋" w:hAnsi="仿宋" w:eastAsia="仿宋" w:cs="仿宋"/>
                <w:color w:val="333333"/>
                <w:kern w:val="0"/>
                <w:sz w:val="32"/>
                <w:szCs w:val="32"/>
                <w:bdr w:val="none" w:color="auto" w:sz="0" w:space="0"/>
              </w:rPr>
              <w:t>0</w:t>
            </w:r>
          </w:p>
        </w:tc>
        <w:tc>
          <w:tcPr>
            <w:tcW w:w="89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eastAsia" w:ascii="仿宋" w:hAnsi="仿宋" w:eastAsia="仿宋" w:cs="仿宋"/>
                <w:color w:val="333333"/>
                <w:kern w:val="0"/>
                <w:sz w:val="32"/>
                <w:szCs w:val="32"/>
                <w:bdr w:val="none" w:color="auto" w:sz="0" w:space="0"/>
              </w:rPr>
              <w:t>0</w:t>
            </w:r>
            <w:r>
              <w:rPr>
                <w:rFonts w:hint="default" w:ascii="Calibri" w:hAnsi="Calibri" w:eastAsia="微软雅黑" w:cs="Calibri"/>
                <w:color w:val="333333"/>
                <w:kern w:val="0"/>
                <w:sz w:val="32"/>
                <w:szCs w:val="32"/>
                <w:bdr w:val="none" w:color="auto" w:sz="0" w:space="0"/>
              </w:rPr>
              <w:t> </w:t>
            </w:r>
          </w:p>
        </w:tc>
        <w:tc>
          <w:tcPr>
            <w:tcW w:w="68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default" w:ascii="Calibri" w:hAnsi="Calibri" w:eastAsia="微软雅黑" w:cs="Calibri"/>
                <w:color w:val="333333"/>
                <w:kern w:val="0"/>
                <w:sz w:val="32"/>
                <w:szCs w:val="32"/>
                <w:bdr w:val="none" w:color="auto" w:sz="0" w:space="0"/>
              </w:rPr>
              <w:t> </w:t>
            </w:r>
            <w:r>
              <w:rPr>
                <w:rFonts w:hint="eastAsia" w:ascii="仿宋" w:hAnsi="仿宋" w:eastAsia="仿宋" w:cs="仿宋"/>
                <w:color w:val="333333"/>
                <w:kern w:val="0"/>
                <w:sz w:val="32"/>
                <w:szCs w:val="32"/>
                <w:bdr w:val="none" w:color="auto" w:sz="0" w:space="0"/>
              </w:rPr>
              <w:t>0</w:t>
            </w:r>
          </w:p>
        </w:tc>
        <w:tc>
          <w:tcPr>
            <w:tcW w:w="666"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default" w:ascii="Calibri" w:hAnsi="Calibri" w:eastAsia="微软雅黑" w:cs="Calibri"/>
                <w:color w:val="333333"/>
                <w:kern w:val="0"/>
                <w:sz w:val="32"/>
                <w:szCs w:val="32"/>
                <w:bdr w:val="none" w:color="auto" w:sz="0" w:space="0"/>
              </w:rPr>
              <w:t> </w:t>
            </w:r>
            <w:r>
              <w:rPr>
                <w:rFonts w:hint="eastAsia" w:ascii="仿宋" w:hAnsi="仿宋" w:eastAsia="仿宋" w:cs="仿宋"/>
                <w:color w:val="333333"/>
                <w:kern w:val="0"/>
                <w:sz w:val="32"/>
                <w:szCs w:val="32"/>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56"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eastAsia" w:ascii="仿宋" w:hAnsi="仿宋" w:eastAsia="仿宋" w:cs="仿宋"/>
                <w:color w:val="333333"/>
                <w:kern w:val="0"/>
                <w:sz w:val="32"/>
                <w:szCs w:val="32"/>
                <w:bdr w:val="none" w:color="auto" w:sz="0" w:space="0"/>
              </w:rPr>
              <w:t>三、本年度办理结果</w:t>
            </w:r>
          </w:p>
        </w:tc>
        <w:tc>
          <w:tcPr>
            <w:tcW w:w="3026" w:type="dxa"/>
            <w:gridSpan w:val="2"/>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left"/>
            </w:pPr>
            <w:r>
              <w:rPr>
                <w:rFonts w:hint="eastAsia" w:ascii="仿宋" w:hAnsi="仿宋" w:eastAsia="仿宋" w:cs="仿宋"/>
                <w:color w:val="333333"/>
                <w:kern w:val="0"/>
                <w:sz w:val="32"/>
                <w:szCs w:val="32"/>
                <w:bdr w:val="none" w:color="auto" w:sz="0" w:space="0"/>
              </w:rPr>
              <w:t>（一）予以公开</w:t>
            </w:r>
          </w:p>
        </w:tc>
        <w:tc>
          <w:tcPr>
            <w:tcW w:w="761"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default" w:ascii="Calibri" w:hAnsi="Calibri" w:eastAsia="微软雅黑" w:cs="Calibri"/>
                <w:color w:val="333333"/>
                <w:kern w:val="0"/>
                <w:sz w:val="32"/>
                <w:szCs w:val="32"/>
                <w:bdr w:val="none" w:color="auto" w:sz="0" w:space="0"/>
              </w:rPr>
              <w:t> </w:t>
            </w:r>
            <w:r>
              <w:rPr>
                <w:rFonts w:hint="eastAsia" w:ascii="仿宋" w:hAnsi="仿宋" w:eastAsia="仿宋" w:cs="仿宋"/>
                <w:color w:val="333333"/>
                <w:kern w:val="0"/>
                <w:sz w:val="32"/>
                <w:szCs w:val="32"/>
                <w:bdr w:val="none" w:color="auto" w:sz="0" w:space="0"/>
              </w:rPr>
              <w:t>0</w:t>
            </w:r>
          </w:p>
        </w:tc>
        <w:tc>
          <w:tcPr>
            <w:tcW w:w="71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default" w:ascii="Calibri" w:hAnsi="Calibri" w:eastAsia="微软雅黑" w:cs="Calibri"/>
                <w:color w:val="333333"/>
                <w:kern w:val="0"/>
                <w:sz w:val="32"/>
                <w:szCs w:val="32"/>
                <w:bdr w:val="none" w:color="auto" w:sz="0" w:space="0"/>
              </w:rPr>
              <w:t> </w:t>
            </w:r>
            <w:r>
              <w:rPr>
                <w:rFonts w:hint="eastAsia" w:ascii="仿宋" w:hAnsi="仿宋" w:eastAsia="仿宋" w:cs="仿宋"/>
                <w:color w:val="333333"/>
                <w:kern w:val="0"/>
                <w:sz w:val="32"/>
                <w:szCs w:val="32"/>
                <w:bdr w:val="none" w:color="auto" w:sz="0" w:space="0"/>
              </w:rPr>
              <w:t>0</w:t>
            </w:r>
          </w:p>
        </w:tc>
        <w:tc>
          <w:tcPr>
            <w:tcW w:w="71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eastAsia" w:ascii="仿宋" w:hAnsi="仿宋" w:eastAsia="仿宋" w:cs="仿宋"/>
                <w:color w:val="333333"/>
                <w:kern w:val="0"/>
                <w:sz w:val="32"/>
                <w:szCs w:val="32"/>
                <w:bdr w:val="none" w:color="auto" w:sz="0" w:space="0"/>
              </w:rPr>
              <w:t>0</w:t>
            </w:r>
            <w:r>
              <w:rPr>
                <w:rFonts w:hint="default" w:ascii="Calibri" w:hAnsi="Calibri" w:eastAsia="微软雅黑" w:cs="Calibri"/>
                <w:color w:val="333333"/>
                <w:kern w:val="0"/>
                <w:sz w:val="32"/>
                <w:szCs w:val="32"/>
                <w:bdr w:val="none" w:color="auto" w:sz="0" w:space="0"/>
              </w:rPr>
              <w:t> </w:t>
            </w:r>
          </w:p>
        </w:tc>
        <w:tc>
          <w:tcPr>
            <w:tcW w:w="76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default" w:ascii="Calibri" w:hAnsi="Calibri" w:eastAsia="微软雅黑" w:cs="Calibri"/>
                <w:color w:val="333333"/>
                <w:kern w:val="0"/>
                <w:sz w:val="32"/>
                <w:szCs w:val="32"/>
                <w:bdr w:val="none" w:color="auto" w:sz="0" w:space="0"/>
              </w:rPr>
              <w:t> </w:t>
            </w:r>
            <w:r>
              <w:rPr>
                <w:rFonts w:hint="eastAsia" w:ascii="仿宋" w:hAnsi="仿宋" w:eastAsia="仿宋" w:cs="仿宋"/>
                <w:color w:val="333333"/>
                <w:kern w:val="0"/>
                <w:sz w:val="32"/>
                <w:szCs w:val="32"/>
                <w:bdr w:val="none" w:color="auto" w:sz="0" w:space="0"/>
              </w:rPr>
              <w:t>0</w:t>
            </w:r>
          </w:p>
        </w:tc>
        <w:tc>
          <w:tcPr>
            <w:tcW w:w="89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eastAsia" w:ascii="仿宋" w:hAnsi="仿宋" w:eastAsia="仿宋" w:cs="仿宋"/>
                <w:color w:val="333333"/>
                <w:kern w:val="0"/>
                <w:sz w:val="32"/>
                <w:szCs w:val="32"/>
                <w:bdr w:val="none" w:color="auto" w:sz="0" w:space="0"/>
              </w:rPr>
              <w:t>0</w:t>
            </w:r>
            <w:r>
              <w:rPr>
                <w:rFonts w:hint="default" w:ascii="Calibri" w:hAnsi="Calibri" w:eastAsia="微软雅黑" w:cs="Calibri"/>
                <w:color w:val="333333"/>
                <w:kern w:val="0"/>
                <w:sz w:val="32"/>
                <w:szCs w:val="32"/>
                <w:bdr w:val="none" w:color="auto" w:sz="0" w:space="0"/>
              </w:rPr>
              <w:t> </w:t>
            </w:r>
          </w:p>
        </w:tc>
        <w:tc>
          <w:tcPr>
            <w:tcW w:w="68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default" w:ascii="Calibri" w:hAnsi="Calibri" w:eastAsia="微软雅黑" w:cs="Calibri"/>
                <w:color w:val="333333"/>
                <w:kern w:val="0"/>
                <w:sz w:val="32"/>
                <w:szCs w:val="32"/>
                <w:bdr w:val="none" w:color="auto" w:sz="0" w:space="0"/>
              </w:rPr>
              <w:t> </w:t>
            </w:r>
            <w:r>
              <w:rPr>
                <w:rFonts w:hint="eastAsia" w:ascii="仿宋" w:hAnsi="仿宋" w:eastAsia="仿宋" w:cs="仿宋"/>
                <w:color w:val="333333"/>
                <w:kern w:val="0"/>
                <w:sz w:val="32"/>
                <w:szCs w:val="32"/>
                <w:bdr w:val="none" w:color="auto" w:sz="0" w:space="0"/>
              </w:rPr>
              <w:t>0</w:t>
            </w:r>
          </w:p>
        </w:tc>
        <w:tc>
          <w:tcPr>
            <w:tcW w:w="666"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default" w:ascii="Calibri" w:hAnsi="Calibri" w:eastAsia="微软雅黑" w:cs="Calibri"/>
                <w:color w:val="333333"/>
                <w:kern w:val="0"/>
                <w:sz w:val="32"/>
                <w:szCs w:val="32"/>
                <w:bdr w:val="none" w:color="auto" w:sz="0" w:space="0"/>
              </w:rPr>
              <w:t> </w:t>
            </w:r>
            <w:r>
              <w:rPr>
                <w:rFonts w:hint="eastAsia" w:ascii="仿宋" w:hAnsi="仿宋" w:eastAsia="仿宋" w:cs="仿宋"/>
                <w:color w:val="333333"/>
                <w:kern w:val="0"/>
                <w:sz w:val="32"/>
                <w:szCs w:val="32"/>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5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333333"/>
                <w:sz w:val="18"/>
                <w:szCs w:val="18"/>
              </w:rPr>
            </w:pPr>
          </w:p>
        </w:tc>
        <w:tc>
          <w:tcPr>
            <w:tcW w:w="3026" w:type="dxa"/>
            <w:gridSpan w:val="2"/>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left"/>
            </w:pPr>
            <w:r>
              <w:rPr>
                <w:rFonts w:hint="eastAsia" w:ascii="仿宋" w:hAnsi="仿宋" w:eastAsia="仿宋" w:cs="仿宋"/>
                <w:color w:val="333333"/>
                <w:kern w:val="0"/>
                <w:sz w:val="32"/>
                <w:szCs w:val="32"/>
                <w:bdr w:val="none" w:color="auto" w:sz="0" w:space="0"/>
              </w:rPr>
              <w:t>（二）部分公开（区分处理的，只计这一情形，不计其他情形）</w:t>
            </w:r>
          </w:p>
        </w:tc>
        <w:tc>
          <w:tcPr>
            <w:tcW w:w="761"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default" w:ascii="Calibri" w:hAnsi="Calibri" w:eastAsia="微软雅黑" w:cs="Calibri"/>
                <w:color w:val="333333"/>
                <w:kern w:val="0"/>
                <w:sz w:val="32"/>
                <w:szCs w:val="32"/>
                <w:bdr w:val="none" w:color="auto" w:sz="0" w:space="0"/>
              </w:rPr>
              <w:t> </w:t>
            </w:r>
            <w:r>
              <w:rPr>
                <w:rFonts w:hint="eastAsia" w:ascii="仿宋" w:hAnsi="仿宋" w:eastAsia="仿宋" w:cs="仿宋"/>
                <w:color w:val="333333"/>
                <w:kern w:val="0"/>
                <w:sz w:val="32"/>
                <w:szCs w:val="32"/>
                <w:bdr w:val="none" w:color="auto" w:sz="0" w:space="0"/>
              </w:rPr>
              <w:t>0</w:t>
            </w:r>
          </w:p>
        </w:tc>
        <w:tc>
          <w:tcPr>
            <w:tcW w:w="71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default" w:ascii="Calibri" w:hAnsi="Calibri" w:eastAsia="微软雅黑" w:cs="Calibri"/>
                <w:color w:val="333333"/>
                <w:kern w:val="0"/>
                <w:sz w:val="32"/>
                <w:szCs w:val="32"/>
                <w:bdr w:val="none" w:color="auto" w:sz="0" w:space="0"/>
              </w:rPr>
              <w:t> </w:t>
            </w:r>
            <w:r>
              <w:rPr>
                <w:rFonts w:hint="eastAsia" w:ascii="仿宋" w:hAnsi="仿宋" w:eastAsia="仿宋" w:cs="仿宋"/>
                <w:color w:val="333333"/>
                <w:kern w:val="0"/>
                <w:sz w:val="32"/>
                <w:szCs w:val="32"/>
                <w:bdr w:val="none" w:color="auto" w:sz="0" w:space="0"/>
              </w:rPr>
              <w:t>0</w:t>
            </w:r>
          </w:p>
        </w:tc>
        <w:tc>
          <w:tcPr>
            <w:tcW w:w="71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eastAsia" w:ascii="仿宋" w:hAnsi="仿宋" w:eastAsia="仿宋" w:cs="仿宋"/>
                <w:color w:val="333333"/>
                <w:kern w:val="0"/>
                <w:sz w:val="32"/>
                <w:szCs w:val="32"/>
                <w:bdr w:val="none" w:color="auto" w:sz="0" w:space="0"/>
              </w:rPr>
              <w:t>0</w:t>
            </w:r>
            <w:r>
              <w:rPr>
                <w:rFonts w:hint="default" w:ascii="Calibri" w:hAnsi="Calibri" w:eastAsia="微软雅黑" w:cs="Calibri"/>
                <w:color w:val="333333"/>
                <w:kern w:val="0"/>
                <w:sz w:val="32"/>
                <w:szCs w:val="32"/>
                <w:bdr w:val="none" w:color="auto" w:sz="0" w:space="0"/>
              </w:rPr>
              <w:t> </w:t>
            </w:r>
          </w:p>
        </w:tc>
        <w:tc>
          <w:tcPr>
            <w:tcW w:w="76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default" w:ascii="Calibri" w:hAnsi="Calibri" w:eastAsia="微软雅黑" w:cs="Calibri"/>
                <w:color w:val="333333"/>
                <w:kern w:val="0"/>
                <w:sz w:val="32"/>
                <w:szCs w:val="32"/>
                <w:bdr w:val="none" w:color="auto" w:sz="0" w:space="0"/>
              </w:rPr>
              <w:t> </w:t>
            </w:r>
            <w:r>
              <w:rPr>
                <w:rFonts w:hint="eastAsia" w:ascii="仿宋" w:hAnsi="仿宋" w:eastAsia="仿宋" w:cs="仿宋"/>
                <w:color w:val="333333"/>
                <w:kern w:val="0"/>
                <w:sz w:val="32"/>
                <w:szCs w:val="32"/>
                <w:bdr w:val="none" w:color="auto" w:sz="0" w:space="0"/>
              </w:rPr>
              <w:t>0</w:t>
            </w:r>
          </w:p>
        </w:tc>
        <w:tc>
          <w:tcPr>
            <w:tcW w:w="89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eastAsia" w:ascii="仿宋" w:hAnsi="仿宋" w:eastAsia="仿宋" w:cs="仿宋"/>
                <w:color w:val="333333"/>
                <w:kern w:val="0"/>
                <w:sz w:val="32"/>
                <w:szCs w:val="32"/>
                <w:bdr w:val="none" w:color="auto" w:sz="0" w:space="0"/>
              </w:rPr>
              <w:t>0</w:t>
            </w:r>
            <w:r>
              <w:rPr>
                <w:rFonts w:hint="default" w:ascii="Calibri" w:hAnsi="Calibri" w:eastAsia="微软雅黑" w:cs="Calibri"/>
                <w:color w:val="333333"/>
                <w:kern w:val="0"/>
                <w:sz w:val="32"/>
                <w:szCs w:val="32"/>
                <w:bdr w:val="none" w:color="auto" w:sz="0" w:space="0"/>
              </w:rPr>
              <w:t> </w:t>
            </w:r>
          </w:p>
        </w:tc>
        <w:tc>
          <w:tcPr>
            <w:tcW w:w="68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default" w:ascii="Calibri" w:hAnsi="Calibri" w:eastAsia="微软雅黑" w:cs="Calibri"/>
                <w:color w:val="333333"/>
                <w:kern w:val="0"/>
                <w:sz w:val="32"/>
                <w:szCs w:val="32"/>
                <w:bdr w:val="none" w:color="auto" w:sz="0" w:space="0"/>
              </w:rPr>
              <w:t> </w:t>
            </w:r>
            <w:r>
              <w:rPr>
                <w:rFonts w:hint="eastAsia" w:ascii="仿宋" w:hAnsi="仿宋" w:eastAsia="仿宋" w:cs="仿宋"/>
                <w:color w:val="333333"/>
                <w:kern w:val="0"/>
                <w:sz w:val="32"/>
                <w:szCs w:val="32"/>
                <w:bdr w:val="none" w:color="auto" w:sz="0" w:space="0"/>
              </w:rPr>
              <w:t>0</w:t>
            </w:r>
          </w:p>
        </w:tc>
        <w:tc>
          <w:tcPr>
            <w:tcW w:w="666"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default" w:ascii="Calibri" w:hAnsi="Calibri" w:eastAsia="微软雅黑" w:cs="Calibri"/>
                <w:color w:val="333333"/>
                <w:kern w:val="0"/>
                <w:sz w:val="32"/>
                <w:szCs w:val="32"/>
                <w:bdr w:val="none" w:color="auto" w:sz="0" w:space="0"/>
              </w:rPr>
              <w:t> </w:t>
            </w:r>
            <w:r>
              <w:rPr>
                <w:rFonts w:hint="eastAsia" w:ascii="仿宋" w:hAnsi="仿宋" w:eastAsia="仿宋" w:cs="仿宋"/>
                <w:color w:val="333333"/>
                <w:kern w:val="0"/>
                <w:sz w:val="32"/>
                <w:szCs w:val="32"/>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5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333333"/>
                <w:sz w:val="18"/>
                <w:szCs w:val="18"/>
              </w:rPr>
            </w:pPr>
          </w:p>
        </w:tc>
        <w:tc>
          <w:tcPr>
            <w:tcW w:w="1176"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left"/>
            </w:pPr>
            <w:r>
              <w:rPr>
                <w:rFonts w:hint="eastAsia" w:ascii="仿宋" w:hAnsi="仿宋" w:eastAsia="仿宋" w:cs="仿宋"/>
                <w:color w:val="333333"/>
                <w:kern w:val="0"/>
                <w:sz w:val="32"/>
                <w:szCs w:val="32"/>
                <w:bdr w:val="none" w:color="auto" w:sz="0" w:space="0"/>
              </w:rPr>
              <w:t>（三）不予公开</w:t>
            </w:r>
          </w:p>
        </w:tc>
        <w:tc>
          <w:tcPr>
            <w:tcW w:w="185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left"/>
            </w:pPr>
            <w:r>
              <w:rPr>
                <w:rFonts w:hint="eastAsia" w:ascii="仿宋" w:hAnsi="仿宋" w:eastAsia="仿宋" w:cs="仿宋"/>
                <w:color w:val="333333"/>
                <w:kern w:val="0"/>
                <w:sz w:val="32"/>
                <w:szCs w:val="32"/>
                <w:bdr w:val="none" w:color="auto" w:sz="0" w:space="0"/>
              </w:rPr>
              <w:t>1.属于国家秘密</w:t>
            </w:r>
          </w:p>
        </w:tc>
        <w:tc>
          <w:tcPr>
            <w:tcW w:w="761"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default" w:ascii="Calibri" w:hAnsi="Calibri" w:eastAsia="微软雅黑" w:cs="Calibri"/>
                <w:color w:val="333333"/>
                <w:kern w:val="0"/>
                <w:sz w:val="32"/>
                <w:szCs w:val="32"/>
                <w:bdr w:val="none" w:color="auto" w:sz="0" w:space="0"/>
              </w:rPr>
              <w:t> </w:t>
            </w:r>
            <w:r>
              <w:rPr>
                <w:rFonts w:hint="eastAsia" w:ascii="仿宋" w:hAnsi="仿宋" w:eastAsia="仿宋" w:cs="仿宋"/>
                <w:color w:val="333333"/>
                <w:kern w:val="0"/>
                <w:sz w:val="32"/>
                <w:szCs w:val="32"/>
                <w:bdr w:val="none" w:color="auto" w:sz="0" w:space="0"/>
              </w:rPr>
              <w:t>0</w:t>
            </w:r>
          </w:p>
        </w:tc>
        <w:tc>
          <w:tcPr>
            <w:tcW w:w="71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default" w:ascii="Calibri" w:hAnsi="Calibri" w:eastAsia="微软雅黑" w:cs="Calibri"/>
                <w:color w:val="333333"/>
                <w:kern w:val="0"/>
                <w:sz w:val="32"/>
                <w:szCs w:val="32"/>
                <w:bdr w:val="none" w:color="auto" w:sz="0" w:space="0"/>
              </w:rPr>
              <w:t> </w:t>
            </w:r>
            <w:r>
              <w:rPr>
                <w:rFonts w:hint="eastAsia" w:ascii="仿宋" w:hAnsi="仿宋" w:eastAsia="仿宋" w:cs="仿宋"/>
                <w:color w:val="333333"/>
                <w:kern w:val="0"/>
                <w:sz w:val="32"/>
                <w:szCs w:val="32"/>
                <w:bdr w:val="none" w:color="auto" w:sz="0" w:space="0"/>
              </w:rPr>
              <w:t>0</w:t>
            </w:r>
          </w:p>
        </w:tc>
        <w:tc>
          <w:tcPr>
            <w:tcW w:w="71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eastAsia" w:ascii="仿宋" w:hAnsi="仿宋" w:eastAsia="仿宋" w:cs="仿宋"/>
                <w:color w:val="333333"/>
                <w:kern w:val="0"/>
                <w:sz w:val="32"/>
                <w:szCs w:val="32"/>
                <w:bdr w:val="none" w:color="auto" w:sz="0" w:space="0"/>
              </w:rPr>
              <w:t>0</w:t>
            </w:r>
            <w:r>
              <w:rPr>
                <w:rFonts w:hint="default" w:ascii="Calibri" w:hAnsi="Calibri" w:eastAsia="微软雅黑" w:cs="Calibri"/>
                <w:color w:val="333333"/>
                <w:kern w:val="0"/>
                <w:sz w:val="32"/>
                <w:szCs w:val="32"/>
                <w:bdr w:val="none" w:color="auto" w:sz="0" w:space="0"/>
              </w:rPr>
              <w:t> </w:t>
            </w:r>
          </w:p>
        </w:tc>
        <w:tc>
          <w:tcPr>
            <w:tcW w:w="76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default" w:ascii="Calibri" w:hAnsi="Calibri" w:eastAsia="微软雅黑" w:cs="Calibri"/>
                <w:color w:val="333333"/>
                <w:kern w:val="0"/>
                <w:sz w:val="32"/>
                <w:szCs w:val="32"/>
                <w:bdr w:val="none" w:color="auto" w:sz="0" w:space="0"/>
              </w:rPr>
              <w:t> </w:t>
            </w:r>
            <w:r>
              <w:rPr>
                <w:rFonts w:hint="eastAsia" w:ascii="仿宋" w:hAnsi="仿宋" w:eastAsia="仿宋" w:cs="仿宋"/>
                <w:color w:val="333333"/>
                <w:kern w:val="0"/>
                <w:sz w:val="32"/>
                <w:szCs w:val="32"/>
                <w:bdr w:val="none" w:color="auto" w:sz="0" w:space="0"/>
              </w:rPr>
              <w:t>0</w:t>
            </w:r>
          </w:p>
        </w:tc>
        <w:tc>
          <w:tcPr>
            <w:tcW w:w="89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eastAsia" w:ascii="仿宋" w:hAnsi="仿宋" w:eastAsia="仿宋" w:cs="仿宋"/>
                <w:color w:val="333333"/>
                <w:kern w:val="0"/>
                <w:sz w:val="32"/>
                <w:szCs w:val="32"/>
                <w:bdr w:val="none" w:color="auto" w:sz="0" w:space="0"/>
              </w:rPr>
              <w:t>0</w:t>
            </w:r>
            <w:r>
              <w:rPr>
                <w:rFonts w:hint="default" w:ascii="Calibri" w:hAnsi="Calibri" w:eastAsia="微软雅黑" w:cs="Calibri"/>
                <w:color w:val="333333"/>
                <w:kern w:val="0"/>
                <w:sz w:val="32"/>
                <w:szCs w:val="32"/>
                <w:bdr w:val="none" w:color="auto" w:sz="0" w:space="0"/>
              </w:rPr>
              <w:t> </w:t>
            </w:r>
          </w:p>
        </w:tc>
        <w:tc>
          <w:tcPr>
            <w:tcW w:w="68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default" w:ascii="Calibri" w:hAnsi="Calibri" w:eastAsia="微软雅黑" w:cs="Calibri"/>
                <w:color w:val="333333"/>
                <w:kern w:val="0"/>
                <w:sz w:val="32"/>
                <w:szCs w:val="32"/>
                <w:bdr w:val="none" w:color="auto" w:sz="0" w:space="0"/>
              </w:rPr>
              <w:t> </w:t>
            </w:r>
            <w:r>
              <w:rPr>
                <w:rFonts w:hint="eastAsia" w:ascii="仿宋" w:hAnsi="仿宋" w:eastAsia="仿宋" w:cs="仿宋"/>
                <w:color w:val="333333"/>
                <w:kern w:val="0"/>
                <w:sz w:val="32"/>
                <w:szCs w:val="32"/>
                <w:bdr w:val="none" w:color="auto" w:sz="0" w:space="0"/>
              </w:rPr>
              <w:t>0</w:t>
            </w:r>
          </w:p>
        </w:tc>
        <w:tc>
          <w:tcPr>
            <w:tcW w:w="666"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default" w:ascii="Calibri" w:hAnsi="Calibri" w:eastAsia="微软雅黑" w:cs="Calibri"/>
                <w:color w:val="333333"/>
                <w:kern w:val="0"/>
                <w:sz w:val="32"/>
                <w:szCs w:val="32"/>
                <w:bdr w:val="none" w:color="auto" w:sz="0" w:space="0"/>
              </w:rPr>
              <w:t> </w:t>
            </w:r>
            <w:r>
              <w:rPr>
                <w:rFonts w:hint="eastAsia" w:ascii="仿宋" w:hAnsi="仿宋" w:eastAsia="仿宋" w:cs="仿宋"/>
                <w:color w:val="333333"/>
                <w:kern w:val="0"/>
                <w:sz w:val="32"/>
                <w:szCs w:val="32"/>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5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333333"/>
                <w:sz w:val="18"/>
                <w:szCs w:val="18"/>
              </w:rPr>
            </w:pPr>
          </w:p>
        </w:tc>
        <w:tc>
          <w:tcPr>
            <w:tcW w:w="117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333333"/>
                <w:sz w:val="18"/>
                <w:szCs w:val="18"/>
              </w:rPr>
            </w:pPr>
          </w:p>
        </w:tc>
        <w:tc>
          <w:tcPr>
            <w:tcW w:w="185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left"/>
            </w:pPr>
            <w:r>
              <w:rPr>
                <w:rFonts w:hint="eastAsia" w:ascii="仿宋" w:hAnsi="仿宋" w:eastAsia="仿宋" w:cs="仿宋"/>
                <w:color w:val="333333"/>
                <w:kern w:val="0"/>
                <w:sz w:val="32"/>
                <w:szCs w:val="32"/>
                <w:bdr w:val="none" w:color="auto" w:sz="0" w:space="0"/>
              </w:rPr>
              <w:t>2.其他法律行政法规禁止公开</w:t>
            </w:r>
          </w:p>
        </w:tc>
        <w:tc>
          <w:tcPr>
            <w:tcW w:w="761"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default" w:ascii="Calibri" w:hAnsi="Calibri" w:eastAsia="微软雅黑" w:cs="Calibri"/>
                <w:color w:val="333333"/>
                <w:kern w:val="0"/>
                <w:sz w:val="32"/>
                <w:szCs w:val="32"/>
                <w:bdr w:val="none" w:color="auto" w:sz="0" w:space="0"/>
              </w:rPr>
              <w:t> </w:t>
            </w:r>
            <w:r>
              <w:rPr>
                <w:rFonts w:hint="eastAsia" w:ascii="仿宋" w:hAnsi="仿宋" w:eastAsia="仿宋" w:cs="仿宋"/>
                <w:color w:val="333333"/>
                <w:kern w:val="0"/>
                <w:sz w:val="32"/>
                <w:szCs w:val="32"/>
                <w:bdr w:val="none" w:color="auto" w:sz="0" w:space="0"/>
              </w:rPr>
              <w:t>0</w:t>
            </w:r>
          </w:p>
        </w:tc>
        <w:tc>
          <w:tcPr>
            <w:tcW w:w="71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default" w:ascii="Calibri" w:hAnsi="Calibri" w:eastAsia="微软雅黑" w:cs="Calibri"/>
                <w:color w:val="333333"/>
                <w:kern w:val="0"/>
                <w:sz w:val="32"/>
                <w:szCs w:val="32"/>
                <w:bdr w:val="none" w:color="auto" w:sz="0" w:space="0"/>
              </w:rPr>
              <w:t> </w:t>
            </w:r>
            <w:r>
              <w:rPr>
                <w:rFonts w:hint="eastAsia" w:ascii="仿宋" w:hAnsi="仿宋" w:eastAsia="仿宋" w:cs="仿宋"/>
                <w:color w:val="333333"/>
                <w:kern w:val="0"/>
                <w:sz w:val="32"/>
                <w:szCs w:val="32"/>
                <w:bdr w:val="none" w:color="auto" w:sz="0" w:space="0"/>
              </w:rPr>
              <w:t>0</w:t>
            </w:r>
          </w:p>
        </w:tc>
        <w:tc>
          <w:tcPr>
            <w:tcW w:w="71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eastAsia" w:ascii="仿宋" w:hAnsi="仿宋" w:eastAsia="仿宋" w:cs="仿宋"/>
                <w:color w:val="333333"/>
                <w:kern w:val="0"/>
                <w:sz w:val="32"/>
                <w:szCs w:val="32"/>
                <w:bdr w:val="none" w:color="auto" w:sz="0" w:space="0"/>
              </w:rPr>
              <w:t>0</w:t>
            </w:r>
            <w:r>
              <w:rPr>
                <w:rFonts w:hint="default" w:ascii="Calibri" w:hAnsi="Calibri" w:eastAsia="微软雅黑" w:cs="Calibri"/>
                <w:color w:val="333333"/>
                <w:kern w:val="0"/>
                <w:sz w:val="32"/>
                <w:szCs w:val="32"/>
                <w:bdr w:val="none" w:color="auto" w:sz="0" w:space="0"/>
              </w:rPr>
              <w:t> </w:t>
            </w:r>
          </w:p>
        </w:tc>
        <w:tc>
          <w:tcPr>
            <w:tcW w:w="76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default" w:ascii="Calibri" w:hAnsi="Calibri" w:eastAsia="微软雅黑" w:cs="Calibri"/>
                <w:color w:val="333333"/>
                <w:kern w:val="0"/>
                <w:sz w:val="32"/>
                <w:szCs w:val="32"/>
                <w:bdr w:val="none" w:color="auto" w:sz="0" w:space="0"/>
              </w:rPr>
              <w:t> </w:t>
            </w:r>
            <w:r>
              <w:rPr>
                <w:rFonts w:hint="eastAsia" w:ascii="仿宋" w:hAnsi="仿宋" w:eastAsia="仿宋" w:cs="仿宋"/>
                <w:color w:val="333333"/>
                <w:kern w:val="0"/>
                <w:sz w:val="32"/>
                <w:szCs w:val="32"/>
                <w:bdr w:val="none" w:color="auto" w:sz="0" w:space="0"/>
              </w:rPr>
              <w:t>0</w:t>
            </w:r>
          </w:p>
        </w:tc>
        <w:tc>
          <w:tcPr>
            <w:tcW w:w="89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eastAsia" w:ascii="仿宋" w:hAnsi="仿宋" w:eastAsia="仿宋" w:cs="仿宋"/>
                <w:color w:val="333333"/>
                <w:kern w:val="0"/>
                <w:sz w:val="32"/>
                <w:szCs w:val="32"/>
                <w:bdr w:val="none" w:color="auto" w:sz="0" w:space="0"/>
              </w:rPr>
              <w:t>0</w:t>
            </w:r>
            <w:r>
              <w:rPr>
                <w:rFonts w:hint="default" w:ascii="Calibri" w:hAnsi="Calibri" w:eastAsia="微软雅黑" w:cs="Calibri"/>
                <w:color w:val="333333"/>
                <w:kern w:val="0"/>
                <w:sz w:val="32"/>
                <w:szCs w:val="32"/>
                <w:bdr w:val="none" w:color="auto" w:sz="0" w:space="0"/>
              </w:rPr>
              <w:t> </w:t>
            </w:r>
          </w:p>
        </w:tc>
        <w:tc>
          <w:tcPr>
            <w:tcW w:w="68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default" w:ascii="Calibri" w:hAnsi="Calibri" w:eastAsia="微软雅黑" w:cs="Calibri"/>
                <w:color w:val="333333"/>
                <w:kern w:val="0"/>
                <w:sz w:val="32"/>
                <w:szCs w:val="32"/>
                <w:bdr w:val="none" w:color="auto" w:sz="0" w:space="0"/>
              </w:rPr>
              <w:t> </w:t>
            </w:r>
            <w:r>
              <w:rPr>
                <w:rFonts w:hint="eastAsia" w:ascii="仿宋" w:hAnsi="仿宋" w:eastAsia="仿宋" w:cs="仿宋"/>
                <w:color w:val="333333"/>
                <w:kern w:val="0"/>
                <w:sz w:val="32"/>
                <w:szCs w:val="32"/>
                <w:bdr w:val="none" w:color="auto" w:sz="0" w:space="0"/>
              </w:rPr>
              <w:t>0</w:t>
            </w:r>
          </w:p>
        </w:tc>
        <w:tc>
          <w:tcPr>
            <w:tcW w:w="666"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default" w:ascii="Calibri" w:hAnsi="Calibri" w:eastAsia="微软雅黑" w:cs="Calibri"/>
                <w:color w:val="333333"/>
                <w:kern w:val="0"/>
                <w:sz w:val="32"/>
                <w:szCs w:val="32"/>
                <w:bdr w:val="none" w:color="auto" w:sz="0" w:space="0"/>
              </w:rPr>
              <w:t> </w:t>
            </w:r>
            <w:r>
              <w:rPr>
                <w:rFonts w:hint="eastAsia" w:ascii="仿宋" w:hAnsi="仿宋" w:eastAsia="仿宋" w:cs="仿宋"/>
                <w:color w:val="333333"/>
                <w:kern w:val="0"/>
                <w:sz w:val="32"/>
                <w:szCs w:val="32"/>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5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333333"/>
                <w:sz w:val="18"/>
                <w:szCs w:val="18"/>
              </w:rPr>
            </w:pPr>
          </w:p>
        </w:tc>
        <w:tc>
          <w:tcPr>
            <w:tcW w:w="117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333333"/>
                <w:sz w:val="18"/>
                <w:szCs w:val="18"/>
              </w:rPr>
            </w:pPr>
          </w:p>
        </w:tc>
        <w:tc>
          <w:tcPr>
            <w:tcW w:w="185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left"/>
            </w:pPr>
            <w:r>
              <w:rPr>
                <w:rFonts w:hint="eastAsia" w:ascii="仿宋" w:hAnsi="仿宋" w:eastAsia="仿宋" w:cs="仿宋"/>
                <w:color w:val="333333"/>
                <w:kern w:val="0"/>
                <w:sz w:val="32"/>
                <w:szCs w:val="32"/>
                <w:bdr w:val="none" w:color="auto" w:sz="0" w:space="0"/>
              </w:rPr>
              <w:t>3.危及“三安全一稳定”</w:t>
            </w:r>
          </w:p>
        </w:tc>
        <w:tc>
          <w:tcPr>
            <w:tcW w:w="761"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default" w:ascii="Calibri" w:hAnsi="Calibri" w:eastAsia="微软雅黑" w:cs="Calibri"/>
                <w:color w:val="333333"/>
                <w:kern w:val="0"/>
                <w:sz w:val="32"/>
                <w:szCs w:val="32"/>
                <w:bdr w:val="none" w:color="auto" w:sz="0" w:space="0"/>
              </w:rPr>
              <w:t> </w:t>
            </w:r>
            <w:r>
              <w:rPr>
                <w:rFonts w:hint="eastAsia" w:ascii="仿宋" w:hAnsi="仿宋" w:eastAsia="仿宋" w:cs="仿宋"/>
                <w:color w:val="333333"/>
                <w:kern w:val="0"/>
                <w:sz w:val="32"/>
                <w:szCs w:val="32"/>
                <w:bdr w:val="none" w:color="auto" w:sz="0" w:space="0"/>
              </w:rPr>
              <w:t>0</w:t>
            </w:r>
          </w:p>
        </w:tc>
        <w:tc>
          <w:tcPr>
            <w:tcW w:w="71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default" w:ascii="Calibri" w:hAnsi="Calibri" w:eastAsia="微软雅黑" w:cs="Calibri"/>
                <w:color w:val="333333"/>
                <w:kern w:val="0"/>
                <w:sz w:val="32"/>
                <w:szCs w:val="32"/>
                <w:bdr w:val="none" w:color="auto" w:sz="0" w:space="0"/>
              </w:rPr>
              <w:t> </w:t>
            </w:r>
            <w:r>
              <w:rPr>
                <w:rFonts w:hint="eastAsia" w:ascii="仿宋" w:hAnsi="仿宋" w:eastAsia="仿宋" w:cs="仿宋"/>
                <w:color w:val="333333"/>
                <w:kern w:val="0"/>
                <w:sz w:val="32"/>
                <w:szCs w:val="32"/>
                <w:bdr w:val="none" w:color="auto" w:sz="0" w:space="0"/>
              </w:rPr>
              <w:t>0</w:t>
            </w:r>
          </w:p>
        </w:tc>
        <w:tc>
          <w:tcPr>
            <w:tcW w:w="71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eastAsia" w:ascii="仿宋" w:hAnsi="仿宋" w:eastAsia="仿宋" w:cs="仿宋"/>
                <w:color w:val="333333"/>
                <w:kern w:val="0"/>
                <w:sz w:val="32"/>
                <w:szCs w:val="32"/>
                <w:bdr w:val="none" w:color="auto" w:sz="0" w:space="0"/>
              </w:rPr>
              <w:t>0</w:t>
            </w:r>
            <w:r>
              <w:rPr>
                <w:rFonts w:hint="default" w:ascii="Calibri" w:hAnsi="Calibri" w:eastAsia="微软雅黑" w:cs="Calibri"/>
                <w:color w:val="333333"/>
                <w:kern w:val="0"/>
                <w:sz w:val="32"/>
                <w:szCs w:val="32"/>
                <w:bdr w:val="none" w:color="auto" w:sz="0" w:space="0"/>
              </w:rPr>
              <w:t> </w:t>
            </w:r>
          </w:p>
        </w:tc>
        <w:tc>
          <w:tcPr>
            <w:tcW w:w="76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default" w:ascii="Calibri" w:hAnsi="Calibri" w:eastAsia="微软雅黑" w:cs="Calibri"/>
                <w:color w:val="333333"/>
                <w:kern w:val="0"/>
                <w:sz w:val="32"/>
                <w:szCs w:val="32"/>
                <w:bdr w:val="none" w:color="auto" w:sz="0" w:space="0"/>
              </w:rPr>
              <w:t> </w:t>
            </w:r>
            <w:r>
              <w:rPr>
                <w:rFonts w:hint="eastAsia" w:ascii="仿宋" w:hAnsi="仿宋" w:eastAsia="仿宋" w:cs="仿宋"/>
                <w:color w:val="333333"/>
                <w:kern w:val="0"/>
                <w:sz w:val="32"/>
                <w:szCs w:val="32"/>
                <w:bdr w:val="none" w:color="auto" w:sz="0" w:space="0"/>
              </w:rPr>
              <w:t>0</w:t>
            </w:r>
          </w:p>
        </w:tc>
        <w:tc>
          <w:tcPr>
            <w:tcW w:w="89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eastAsia" w:ascii="仿宋" w:hAnsi="仿宋" w:eastAsia="仿宋" w:cs="仿宋"/>
                <w:color w:val="333333"/>
                <w:kern w:val="0"/>
                <w:sz w:val="32"/>
                <w:szCs w:val="32"/>
                <w:bdr w:val="none" w:color="auto" w:sz="0" w:space="0"/>
              </w:rPr>
              <w:t>0</w:t>
            </w:r>
            <w:r>
              <w:rPr>
                <w:rFonts w:hint="default" w:ascii="Calibri" w:hAnsi="Calibri" w:eastAsia="微软雅黑" w:cs="Calibri"/>
                <w:color w:val="333333"/>
                <w:kern w:val="0"/>
                <w:sz w:val="32"/>
                <w:szCs w:val="32"/>
                <w:bdr w:val="none" w:color="auto" w:sz="0" w:space="0"/>
              </w:rPr>
              <w:t> </w:t>
            </w:r>
          </w:p>
        </w:tc>
        <w:tc>
          <w:tcPr>
            <w:tcW w:w="68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default" w:ascii="Calibri" w:hAnsi="Calibri" w:eastAsia="微软雅黑" w:cs="Calibri"/>
                <w:color w:val="333333"/>
                <w:kern w:val="0"/>
                <w:sz w:val="32"/>
                <w:szCs w:val="32"/>
                <w:bdr w:val="none" w:color="auto" w:sz="0" w:space="0"/>
              </w:rPr>
              <w:t> </w:t>
            </w:r>
            <w:r>
              <w:rPr>
                <w:rFonts w:hint="eastAsia" w:ascii="仿宋" w:hAnsi="仿宋" w:eastAsia="仿宋" w:cs="仿宋"/>
                <w:color w:val="333333"/>
                <w:kern w:val="0"/>
                <w:sz w:val="32"/>
                <w:szCs w:val="32"/>
                <w:bdr w:val="none" w:color="auto" w:sz="0" w:space="0"/>
              </w:rPr>
              <w:t>0</w:t>
            </w:r>
          </w:p>
        </w:tc>
        <w:tc>
          <w:tcPr>
            <w:tcW w:w="666"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default" w:ascii="Calibri" w:hAnsi="Calibri" w:eastAsia="微软雅黑" w:cs="Calibri"/>
                <w:color w:val="333333"/>
                <w:kern w:val="0"/>
                <w:sz w:val="32"/>
                <w:szCs w:val="32"/>
                <w:bdr w:val="none" w:color="auto" w:sz="0" w:space="0"/>
              </w:rPr>
              <w:t> </w:t>
            </w:r>
            <w:r>
              <w:rPr>
                <w:rFonts w:hint="eastAsia" w:ascii="仿宋" w:hAnsi="仿宋" w:eastAsia="仿宋" w:cs="仿宋"/>
                <w:color w:val="333333"/>
                <w:kern w:val="0"/>
                <w:sz w:val="32"/>
                <w:szCs w:val="32"/>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5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333333"/>
                <w:sz w:val="18"/>
                <w:szCs w:val="18"/>
              </w:rPr>
            </w:pPr>
          </w:p>
        </w:tc>
        <w:tc>
          <w:tcPr>
            <w:tcW w:w="117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333333"/>
                <w:sz w:val="18"/>
                <w:szCs w:val="18"/>
              </w:rPr>
            </w:pPr>
          </w:p>
        </w:tc>
        <w:tc>
          <w:tcPr>
            <w:tcW w:w="185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left"/>
            </w:pPr>
            <w:r>
              <w:rPr>
                <w:rFonts w:hint="eastAsia" w:ascii="仿宋" w:hAnsi="仿宋" w:eastAsia="仿宋" w:cs="仿宋"/>
                <w:color w:val="333333"/>
                <w:kern w:val="0"/>
                <w:sz w:val="32"/>
                <w:szCs w:val="32"/>
                <w:bdr w:val="none" w:color="auto" w:sz="0" w:space="0"/>
              </w:rPr>
              <w:t>4.保护第三方合法权益</w:t>
            </w:r>
          </w:p>
        </w:tc>
        <w:tc>
          <w:tcPr>
            <w:tcW w:w="761"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default" w:ascii="Calibri" w:hAnsi="Calibri" w:eastAsia="微软雅黑" w:cs="Calibri"/>
                <w:color w:val="333333"/>
                <w:kern w:val="0"/>
                <w:sz w:val="32"/>
                <w:szCs w:val="32"/>
                <w:bdr w:val="none" w:color="auto" w:sz="0" w:space="0"/>
              </w:rPr>
              <w:t> </w:t>
            </w:r>
            <w:r>
              <w:rPr>
                <w:rFonts w:hint="eastAsia" w:ascii="仿宋" w:hAnsi="仿宋" w:eastAsia="仿宋" w:cs="仿宋"/>
                <w:color w:val="333333"/>
                <w:kern w:val="0"/>
                <w:sz w:val="32"/>
                <w:szCs w:val="32"/>
                <w:bdr w:val="none" w:color="auto" w:sz="0" w:space="0"/>
              </w:rPr>
              <w:t>0</w:t>
            </w:r>
          </w:p>
        </w:tc>
        <w:tc>
          <w:tcPr>
            <w:tcW w:w="71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default" w:ascii="Calibri" w:hAnsi="Calibri" w:eastAsia="微软雅黑" w:cs="Calibri"/>
                <w:color w:val="333333"/>
                <w:kern w:val="0"/>
                <w:sz w:val="32"/>
                <w:szCs w:val="32"/>
                <w:bdr w:val="none" w:color="auto" w:sz="0" w:space="0"/>
              </w:rPr>
              <w:t> </w:t>
            </w:r>
            <w:r>
              <w:rPr>
                <w:rFonts w:hint="eastAsia" w:ascii="仿宋" w:hAnsi="仿宋" w:eastAsia="仿宋" w:cs="仿宋"/>
                <w:color w:val="333333"/>
                <w:kern w:val="0"/>
                <w:sz w:val="32"/>
                <w:szCs w:val="32"/>
                <w:bdr w:val="none" w:color="auto" w:sz="0" w:space="0"/>
              </w:rPr>
              <w:t>0</w:t>
            </w:r>
          </w:p>
        </w:tc>
        <w:tc>
          <w:tcPr>
            <w:tcW w:w="71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eastAsia" w:ascii="仿宋" w:hAnsi="仿宋" w:eastAsia="仿宋" w:cs="仿宋"/>
                <w:color w:val="333333"/>
                <w:kern w:val="0"/>
                <w:sz w:val="32"/>
                <w:szCs w:val="32"/>
                <w:bdr w:val="none" w:color="auto" w:sz="0" w:space="0"/>
              </w:rPr>
              <w:t>0</w:t>
            </w:r>
            <w:r>
              <w:rPr>
                <w:rFonts w:hint="default" w:ascii="Calibri" w:hAnsi="Calibri" w:eastAsia="微软雅黑" w:cs="Calibri"/>
                <w:color w:val="333333"/>
                <w:kern w:val="0"/>
                <w:sz w:val="32"/>
                <w:szCs w:val="32"/>
                <w:bdr w:val="none" w:color="auto" w:sz="0" w:space="0"/>
              </w:rPr>
              <w:t> </w:t>
            </w:r>
          </w:p>
        </w:tc>
        <w:tc>
          <w:tcPr>
            <w:tcW w:w="76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default" w:ascii="Calibri" w:hAnsi="Calibri" w:eastAsia="微软雅黑" w:cs="Calibri"/>
                <w:color w:val="333333"/>
                <w:kern w:val="0"/>
                <w:sz w:val="32"/>
                <w:szCs w:val="32"/>
                <w:bdr w:val="none" w:color="auto" w:sz="0" w:space="0"/>
              </w:rPr>
              <w:t> </w:t>
            </w:r>
            <w:r>
              <w:rPr>
                <w:rFonts w:hint="eastAsia" w:ascii="仿宋" w:hAnsi="仿宋" w:eastAsia="仿宋" w:cs="仿宋"/>
                <w:color w:val="333333"/>
                <w:kern w:val="0"/>
                <w:sz w:val="32"/>
                <w:szCs w:val="32"/>
                <w:bdr w:val="none" w:color="auto" w:sz="0" w:space="0"/>
              </w:rPr>
              <w:t>0</w:t>
            </w:r>
          </w:p>
        </w:tc>
        <w:tc>
          <w:tcPr>
            <w:tcW w:w="89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eastAsia" w:ascii="仿宋" w:hAnsi="仿宋" w:eastAsia="仿宋" w:cs="仿宋"/>
                <w:color w:val="333333"/>
                <w:kern w:val="0"/>
                <w:sz w:val="32"/>
                <w:szCs w:val="32"/>
                <w:bdr w:val="none" w:color="auto" w:sz="0" w:space="0"/>
              </w:rPr>
              <w:t>0</w:t>
            </w:r>
            <w:r>
              <w:rPr>
                <w:rFonts w:hint="default" w:ascii="Calibri" w:hAnsi="Calibri" w:eastAsia="微软雅黑" w:cs="Calibri"/>
                <w:color w:val="333333"/>
                <w:kern w:val="0"/>
                <w:sz w:val="32"/>
                <w:szCs w:val="32"/>
                <w:bdr w:val="none" w:color="auto" w:sz="0" w:space="0"/>
              </w:rPr>
              <w:t> </w:t>
            </w:r>
          </w:p>
        </w:tc>
        <w:tc>
          <w:tcPr>
            <w:tcW w:w="68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default" w:ascii="Calibri" w:hAnsi="Calibri" w:eastAsia="微软雅黑" w:cs="Calibri"/>
                <w:color w:val="333333"/>
                <w:kern w:val="0"/>
                <w:sz w:val="32"/>
                <w:szCs w:val="32"/>
                <w:bdr w:val="none" w:color="auto" w:sz="0" w:space="0"/>
              </w:rPr>
              <w:t> </w:t>
            </w:r>
            <w:r>
              <w:rPr>
                <w:rFonts w:hint="eastAsia" w:ascii="仿宋" w:hAnsi="仿宋" w:eastAsia="仿宋" w:cs="仿宋"/>
                <w:color w:val="333333"/>
                <w:kern w:val="0"/>
                <w:sz w:val="32"/>
                <w:szCs w:val="32"/>
                <w:bdr w:val="none" w:color="auto" w:sz="0" w:space="0"/>
              </w:rPr>
              <w:t>0</w:t>
            </w:r>
          </w:p>
        </w:tc>
        <w:tc>
          <w:tcPr>
            <w:tcW w:w="666"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default" w:ascii="Calibri" w:hAnsi="Calibri" w:eastAsia="微软雅黑" w:cs="Calibri"/>
                <w:color w:val="333333"/>
                <w:kern w:val="0"/>
                <w:sz w:val="32"/>
                <w:szCs w:val="32"/>
                <w:bdr w:val="none" w:color="auto" w:sz="0" w:space="0"/>
              </w:rPr>
              <w:t> </w:t>
            </w:r>
            <w:r>
              <w:rPr>
                <w:rFonts w:hint="eastAsia" w:ascii="仿宋" w:hAnsi="仿宋" w:eastAsia="仿宋" w:cs="仿宋"/>
                <w:color w:val="333333"/>
                <w:kern w:val="0"/>
                <w:sz w:val="32"/>
                <w:szCs w:val="32"/>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5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333333"/>
                <w:sz w:val="18"/>
                <w:szCs w:val="18"/>
              </w:rPr>
            </w:pPr>
          </w:p>
        </w:tc>
        <w:tc>
          <w:tcPr>
            <w:tcW w:w="117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333333"/>
                <w:sz w:val="18"/>
                <w:szCs w:val="18"/>
              </w:rPr>
            </w:pPr>
          </w:p>
        </w:tc>
        <w:tc>
          <w:tcPr>
            <w:tcW w:w="185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left"/>
            </w:pPr>
            <w:r>
              <w:rPr>
                <w:rFonts w:hint="eastAsia" w:ascii="仿宋" w:hAnsi="仿宋" w:eastAsia="仿宋" w:cs="仿宋"/>
                <w:color w:val="333333"/>
                <w:kern w:val="0"/>
                <w:sz w:val="32"/>
                <w:szCs w:val="32"/>
                <w:bdr w:val="none" w:color="auto" w:sz="0" w:space="0"/>
              </w:rPr>
              <w:t>5.属于三类内部事务信息</w:t>
            </w:r>
          </w:p>
        </w:tc>
        <w:tc>
          <w:tcPr>
            <w:tcW w:w="761"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default" w:ascii="Calibri" w:hAnsi="Calibri" w:eastAsia="微软雅黑" w:cs="Calibri"/>
                <w:color w:val="333333"/>
                <w:kern w:val="0"/>
                <w:sz w:val="32"/>
                <w:szCs w:val="32"/>
                <w:bdr w:val="none" w:color="auto" w:sz="0" w:space="0"/>
              </w:rPr>
              <w:t> </w:t>
            </w:r>
            <w:r>
              <w:rPr>
                <w:rFonts w:hint="eastAsia" w:ascii="仿宋" w:hAnsi="仿宋" w:eastAsia="仿宋" w:cs="仿宋"/>
                <w:color w:val="333333"/>
                <w:kern w:val="0"/>
                <w:sz w:val="32"/>
                <w:szCs w:val="32"/>
                <w:bdr w:val="none" w:color="auto" w:sz="0" w:space="0"/>
              </w:rPr>
              <w:t>0</w:t>
            </w:r>
          </w:p>
        </w:tc>
        <w:tc>
          <w:tcPr>
            <w:tcW w:w="71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default" w:ascii="Calibri" w:hAnsi="Calibri" w:eastAsia="微软雅黑" w:cs="Calibri"/>
                <w:color w:val="333333"/>
                <w:kern w:val="0"/>
                <w:sz w:val="32"/>
                <w:szCs w:val="32"/>
                <w:bdr w:val="none" w:color="auto" w:sz="0" w:space="0"/>
              </w:rPr>
              <w:t> </w:t>
            </w:r>
            <w:r>
              <w:rPr>
                <w:rFonts w:hint="eastAsia" w:ascii="仿宋" w:hAnsi="仿宋" w:eastAsia="仿宋" w:cs="仿宋"/>
                <w:color w:val="333333"/>
                <w:kern w:val="0"/>
                <w:sz w:val="32"/>
                <w:szCs w:val="32"/>
                <w:bdr w:val="none" w:color="auto" w:sz="0" w:space="0"/>
              </w:rPr>
              <w:t>0</w:t>
            </w:r>
          </w:p>
        </w:tc>
        <w:tc>
          <w:tcPr>
            <w:tcW w:w="71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eastAsia" w:ascii="仿宋" w:hAnsi="仿宋" w:eastAsia="仿宋" w:cs="仿宋"/>
                <w:color w:val="333333"/>
                <w:kern w:val="0"/>
                <w:sz w:val="32"/>
                <w:szCs w:val="32"/>
                <w:bdr w:val="none" w:color="auto" w:sz="0" w:space="0"/>
              </w:rPr>
              <w:t>0</w:t>
            </w:r>
            <w:r>
              <w:rPr>
                <w:rFonts w:hint="default" w:ascii="Calibri" w:hAnsi="Calibri" w:eastAsia="微软雅黑" w:cs="Calibri"/>
                <w:color w:val="333333"/>
                <w:kern w:val="0"/>
                <w:sz w:val="32"/>
                <w:szCs w:val="32"/>
                <w:bdr w:val="none" w:color="auto" w:sz="0" w:space="0"/>
              </w:rPr>
              <w:t> </w:t>
            </w:r>
          </w:p>
        </w:tc>
        <w:tc>
          <w:tcPr>
            <w:tcW w:w="76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default" w:ascii="Calibri" w:hAnsi="Calibri" w:eastAsia="微软雅黑" w:cs="Calibri"/>
                <w:color w:val="333333"/>
                <w:kern w:val="0"/>
                <w:sz w:val="32"/>
                <w:szCs w:val="32"/>
                <w:bdr w:val="none" w:color="auto" w:sz="0" w:space="0"/>
              </w:rPr>
              <w:t> </w:t>
            </w:r>
            <w:r>
              <w:rPr>
                <w:rFonts w:hint="eastAsia" w:ascii="仿宋" w:hAnsi="仿宋" w:eastAsia="仿宋" w:cs="仿宋"/>
                <w:color w:val="333333"/>
                <w:kern w:val="0"/>
                <w:sz w:val="32"/>
                <w:szCs w:val="32"/>
                <w:bdr w:val="none" w:color="auto" w:sz="0" w:space="0"/>
              </w:rPr>
              <w:t>0</w:t>
            </w:r>
          </w:p>
        </w:tc>
        <w:tc>
          <w:tcPr>
            <w:tcW w:w="89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eastAsia" w:ascii="仿宋" w:hAnsi="仿宋" w:eastAsia="仿宋" w:cs="仿宋"/>
                <w:color w:val="333333"/>
                <w:kern w:val="0"/>
                <w:sz w:val="32"/>
                <w:szCs w:val="32"/>
                <w:bdr w:val="none" w:color="auto" w:sz="0" w:space="0"/>
              </w:rPr>
              <w:t>0</w:t>
            </w:r>
            <w:r>
              <w:rPr>
                <w:rFonts w:hint="default" w:ascii="Calibri" w:hAnsi="Calibri" w:eastAsia="微软雅黑" w:cs="Calibri"/>
                <w:color w:val="333333"/>
                <w:kern w:val="0"/>
                <w:sz w:val="32"/>
                <w:szCs w:val="32"/>
                <w:bdr w:val="none" w:color="auto" w:sz="0" w:space="0"/>
              </w:rPr>
              <w:t> </w:t>
            </w:r>
          </w:p>
        </w:tc>
        <w:tc>
          <w:tcPr>
            <w:tcW w:w="68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default" w:ascii="Calibri" w:hAnsi="Calibri" w:eastAsia="微软雅黑" w:cs="Calibri"/>
                <w:color w:val="333333"/>
                <w:kern w:val="0"/>
                <w:sz w:val="32"/>
                <w:szCs w:val="32"/>
                <w:bdr w:val="none" w:color="auto" w:sz="0" w:space="0"/>
              </w:rPr>
              <w:t> </w:t>
            </w:r>
            <w:r>
              <w:rPr>
                <w:rFonts w:hint="eastAsia" w:ascii="仿宋" w:hAnsi="仿宋" w:eastAsia="仿宋" w:cs="仿宋"/>
                <w:color w:val="333333"/>
                <w:kern w:val="0"/>
                <w:sz w:val="32"/>
                <w:szCs w:val="32"/>
                <w:bdr w:val="none" w:color="auto" w:sz="0" w:space="0"/>
              </w:rPr>
              <w:t>0</w:t>
            </w:r>
          </w:p>
        </w:tc>
        <w:tc>
          <w:tcPr>
            <w:tcW w:w="666"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default" w:ascii="Calibri" w:hAnsi="Calibri" w:eastAsia="微软雅黑" w:cs="Calibri"/>
                <w:color w:val="333333"/>
                <w:kern w:val="0"/>
                <w:sz w:val="32"/>
                <w:szCs w:val="32"/>
                <w:bdr w:val="none" w:color="auto" w:sz="0" w:space="0"/>
              </w:rPr>
              <w:t> </w:t>
            </w:r>
            <w:r>
              <w:rPr>
                <w:rFonts w:hint="eastAsia" w:ascii="仿宋" w:hAnsi="仿宋" w:eastAsia="仿宋" w:cs="仿宋"/>
                <w:color w:val="333333"/>
                <w:kern w:val="0"/>
                <w:sz w:val="32"/>
                <w:szCs w:val="32"/>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5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333333"/>
                <w:sz w:val="18"/>
                <w:szCs w:val="18"/>
              </w:rPr>
            </w:pPr>
          </w:p>
        </w:tc>
        <w:tc>
          <w:tcPr>
            <w:tcW w:w="117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333333"/>
                <w:sz w:val="18"/>
                <w:szCs w:val="18"/>
              </w:rPr>
            </w:pPr>
          </w:p>
        </w:tc>
        <w:tc>
          <w:tcPr>
            <w:tcW w:w="185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left"/>
            </w:pPr>
            <w:r>
              <w:rPr>
                <w:rFonts w:hint="eastAsia" w:ascii="仿宋" w:hAnsi="仿宋" w:eastAsia="仿宋" w:cs="仿宋"/>
                <w:color w:val="333333"/>
                <w:kern w:val="0"/>
                <w:sz w:val="32"/>
                <w:szCs w:val="32"/>
                <w:bdr w:val="none" w:color="auto" w:sz="0" w:space="0"/>
              </w:rPr>
              <w:t>6.属于四类过程性信息</w:t>
            </w:r>
          </w:p>
        </w:tc>
        <w:tc>
          <w:tcPr>
            <w:tcW w:w="761"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default" w:ascii="Calibri" w:hAnsi="Calibri" w:eastAsia="微软雅黑" w:cs="Calibri"/>
                <w:color w:val="333333"/>
                <w:kern w:val="0"/>
                <w:sz w:val="32"/>
                <w:szCs w:val="32"/>
                <w:bdr w:val="none" w:color="auto" w:sz="0" w:space="0"/>
              </w:rPr>
              <w:t> </w:t>
            </w:r>
            <w:r>
              <w:rPr>
                <w:rFonts w:hint="eastAsia" w:ascii="仿宋" w:hAnsi="仿宋" w:eastAsia="仿宋" w:cs="仿宋"/>
                <w:color w:val="333333"/>
                <w:kern w:val="0"/>
                <w:sz w:val="32"/>
                <w:szCs w:val="32"/>
                <w:bdr w:val="none" w:color="auto" w:sz="0" w:space="0"/>
              </w:rPr>
              <w:t>0</w:t>
            </w:r>
          </w:p>
        </w:tc>
        <w:tc>
          <w:tcPr>
            <w:tcW w:w="71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default" w:ascii="Calibri" w:hAnsi="Calibri" w:eastAsia="微软雅黑" w:cs="Calibri"/>
                <w:color w:val="333333"/>
                <w:kern w:val="0"/>
                <w:sz w:val="32"/>
                <w:szCs w:val="32"/>
                <w:bdr w:val="none" w:color="auto" w:sz="0" w:space="0"/>
              </w:rPr>
              <w:t> </w:t>
            </w:r>
            <w:r>
              <w:rPr>
                <w:rFonts w:hint="eastAsia" w:ascii="仿宋" w:hAnsi="仿宋" w:eastAsia="仿宋" w:cs="仿宋"/>
                <w:color w:val="333333"/>
                <w:kern w:val="0"/>
                <w:sz w:val="32"/>
                <w:szCs w:val="32"/>
                <w:bdr w:val="none" w:color="auto" w:sz="0" w:space="0"/>
              </w:rPr>
              <w:t>0</w:t>
            </w:r>
          </w:p>
        </w:tc>
        <w:tc>
          <w:tcPr>
            <w:tcW w:w="71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eastAsia" w:ascii="仿宋" w:hAnsi="仿宋" w:eastAsia="仿宋" w:cs="仿宋"/>
                <w:color w:val="333333"/>
                <w:kern w:val="0"/>
                <w:sz w:val="32"/>
                <w:szCs w:val="32"/>
                <w:bdr w:val="none" w:color="auto" w:sz="0" w:space="0"/>
              </w:rPr>
              <w:t>0</w:t>
            </w:r>
            <w:r>
              <w:rPr>
                <w:rFonts w:hint="default" w:ascii="Calibri" w:hAnsi="Calibri" w:eastAsia="微软雅黑" w:cs="Calibri"/>
                <w:color w:val="333333"/>
                <w:kern w:val="0"/>
                <w:sz w:val="32"/>
                <w:szCs w:val="32"/>
                <w:bdr w:val="none" w:color="auto" w:sz="0" w:space="0"/>
              </w:rPr>
              <w:t> </w:t>
            </w:r>
          </w:p>
        </w:tc>
        <w:tc>
          <w:tcPr>
            <w:tcW w:w="76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default" w:ascii="Calibri" w:hAnsi="Calibri" w:eastAsia="微软雅黑" w:cs="Calibri"/>
                <w:color w:val="333333"/>
                <w:kern w:val="0"/>
                <w:sz w:val="32"/>
                <w:szCs w:val="32"/>
                <w:bdr w:val="none" w:color="auto" w:sz="0" w:space="0"/>
              </w:rPr>
              <w:t> </w:t>
            </w:r>
            <w:r>
              <w:rPr>
                <w:rFonts w:hint="eastAsia" w:ascii="仿宋" w:hAnsi="仿宋" w:eastAsia="仿宋" w:cs="仿宋"/>
                <w:color w:val="333333"/>
                <w:kern w:val="0"/>
                <w:sz w:val="32"/>
                <w:szCs w:val="32"/>
                <w:bdr w:val="none" w:color="auto" w:sz="0" w:space="0"/>
              </w:rPr>
              <w:t>0</w:t>
            </w:r>
          </w:p>
        </w:tc>
        <w:tc>
          <w:tcPr>
            <w:tcW w:w="89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eastAsia" w:ascii="仿宋" w:hAnsi="仿宋" w:eastAsia="仿宋" w:cs="仿宋"/>
                <w:color w:val="333333"/>
                <w:kern w:val="0"/>
                <w:sz w:val="32"/>
                <w:szCs w:val="32"/>
                <w:bdr w:val="none" w:color="auto" w:sz="0" w:space="0"/>
              </w:rPr>
              <w:t>0</w:t>
            </w:r>
            <w:r>
              <w:rPr>
                <w:rFonts w:hint="default" w:ascii="Calibri" w:hAnsi="Calibri" w:eastAsia="微软雅黑" w:cs="Calibri"/>
                <w:color w:val="333333"/>
                <w:kern w:val="0"/>
                <w:sz w:val="32"/>
                <w:szCs w:val="32"/>
                <w:bdr w:val="none" w:color="auto" w:sz="0" w:space="0"/>
              </w:rPr>
              <w:t> </w:t>
            </w:r>
          </w:p>
        </w:tc>
        <w:tc>
          <w:tcPr>
            <w:tcW w:w="68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default" w:ascii="Calibri" w:hAnsi="Calibri" w:eastAsia="微软雅黑" w:cs="Calibri"/>
                <w:color w:val="333333"/>
                <w:kern w:val="0"/>
                <w:sz w:val="32"/>
                <w:szCs w:val="32"/>
                <w:bdr w:val="none" w:color="auto" w:sz="0" w:space="0"/>
              </w:rPr>
              <w:t> </w:t>
            </w:r>
            <w:r>
              <w:rPr>
                <w:rFonts w:hint="eastAsia" w:ascii="仿宋" w:hAnsi="仿宋" w:eastAsia="仿宋" w:cs="仿宋"/>
                <w:color w:val="333333"/>
                <w:kern w:val="0"/>
                <w:sz w:val="32"/>
                <w:szCs w:val="32"/>
                <w:bdr w:val="none" w:color="auto" w:sz="0" w:space="0"/>
              </w:rPr>
              <w:t>0</w:t>
            </w:r>
          </w:p>
        </w:tc>
        <w:tc>
          <w:tcPr>
            <w:tcW w:w="666"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default" w:ascii="Calibri" w:hAnsi="Calibri" w:eastAsia="微软雅黑" w:cs="Calibri"/>
                <w:color w:val="333333"/>
                <w:kern w:val="0"/>
                <w:sz w:val="32"/>
                <w:szCs w:val="32"/>
                <w:bdr w:val="none" w:color="auto" w:sz="0" w:space="0"/>
              </w:rPr>
              <w:t> </w:t>
            </w:r>
            <w:r>
              <w:rPr>
                <w:rFonts w:hint="eastAsia" w:ascii="仿宋" w:hAnsi="仿宋" w:eastAsia="仿宋" w:cs="仿宋"/>
                <w:color w:val="333333"/>
                <w:kern w:val="0"/>
                <w:sz w:val="32"/>
                <w:szCs w:val="32"/>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5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333333"/>
                <w:sz w:val="18"/>
                <w:szCs w:val="18"/>
              </w:rPr>
            </w:pPr>
          </w:p>
        </w:tc>
        <w:tc>
          <w:tcPr>
            <w:tcW w:w="117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333333"/>
                <w:sz w:val="18"/>
                <w:szCs w:val="18"/>
              </w:rPr>
            </w:pPr>
          </w:p>
        </w:tc>
        <w:tc>
          <w:tcPr>
            <w:tcW w:w="185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left"/>
            </w:pPr>
            <w:r>
              <w:rPr>
                <w:rFonts w:hint="eastAsia" w:ascii="仿宋" w:hAnsi="仿宋" w:eastAsia="仿宋" w:cs="仿宋"/>
                <w:color w:val="333333"/>
                <w:kern w:val="0"/>
                <w:sz w:val="32"/>
                <w:szCs w:val="32"/>
                <w:bdr w:val="none" w:color="auto" w:sz="0" w:space="0"/>
              </w:rPr>
              <w:t>7.属于行政执法案卷</w:t>
            </w:r>
          </w:p>
        </w:tc>
        <w:tc>
          <w:tcPr>
            <w:tcW w:w="761"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default" w:ascii="Calibri" w:hAnsi="Calibri" w:eastAsia="微软雅黑" w:cs="Calibri"/>
                <w:color w:val="333333"/>
                <w:kern w:val="0"/>
                <w:sz w:val="32"/>
                <w:szCs w:val="32"/>
                <w:bdr w:val="none" w:color="auto" w:sz="0" w:space="0"/>
              </w:rPr>
              <w:t> </w:t>
            </w:r>
            <w:r>
              <w:rPr>
                <w:rFonts w:hint="eastAsia" w:ascii="仿宋" w:hAnsi="仿宋" w:eastAsia="仿宋" w:cs="仿宋"/>
                <w:color w:val="333333"/>
                <w:kern w:val="0"/>
                <w:sz w:val="32"/>
                <w:szCs w:val="32"/>
                <w:bdr w:val="none" w:color="auto" w:sz="0" w:space="0"/>
              </w:rPr>
              <w:t>0</w:t>
            </w:r>
          </w:p>
        </w:tc>
        <w:tc>
          <w:tcPr>
            <w:tcW w:w="71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default" w:ascii="Calibri" w:hAnsi="Calibri" w:eastAsia="微软雅黑" w:cs="Calibri"/>
                <w:color w:val="333333"/>
                <w:kern w:val="0"/>
                <w:sz w:val="32"/>
                <w:szCs w:val="32"/>
                <w:bdr w:val="none" w:color="auto" w:sz="0" w:space="0"/>
              </w:rPr>
              <w:t> </w:t>
            </w:r>
            <w:r>
              <w:rPr>
                <w:rFonts w:hint="eastAsia" w:ascii="仿宋" w:hAnsi="仿宋" w:eastAsia="仿宋" w:cs="仿宋"/>
                <w:color w:val="333333"/>
                <w:kern w:val="0"/>
                <w:sz w:val="32"/>
                <w:szCs w:val="32"/>
                <w:bdr w:val="none" w:color="auto" w:sz="0" w:space="0"/>
              </w:rPr>
              <w:t>0</w:t>
            </w:r>
          </w:p>
        </w:tc>
        <w:tc>
          <w:tcPr>
            <w:tcW w:w="71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eastAsia" w:ascii="仿宋" w:hAnsi="仿宋" w:eastAsia="仿宋" w:cs="仿宋"/>
                <w:color w:val="333333"/>
                <w:kern w:val="0"/>
                <w:sz w:val="32"/>
                <w:szCs w:val="32"/>
                <w:bdr w:val="none" w:color="auto" w:sz="0" w:space="0"/>
              </w:rPr>
              <w:t>0</w:t>
            </w:r>
            <w:r>
              <w:rPr>
                <w:rFonts w:hint="default" w:ascii="Calibri" w:hAnsi="Calibri" w:eastAsia="微软雅黑" w:cs="Calibri"/>
                <w:color w:val="333333"/>
                <w:kern w:val="0"/>
                <w:sz w:val="32"/>
                <w:szCs w:val="32"/>
                <w:bdr w:val="none" w:color="auto" w:sz="0" w:space="0"/>
              </w:rPr>
              <w:t> </w:t>
            </w:r>
          </w:p>
        </w:tc>
        <w:tc>
          <w:tcPr>
            <w:tcW w:w="76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default" w:ascii="Calibri" w:hAnsi="Calibri" w:eastAsia="微软雅黑" w:cs="Calibri"/>
                <w:color w:val="333333"/>
                <w:kern w:val="0"/>
                <w:sz w:val="32"/>
                <w:szCs w:val="32"/>
                <w:bdr w:val="none" w:color="auto" w:sz="0" w:space="0"/>
              </w:rPr>
              <w:t> </w:t>
            </w:r>
            <w:r>
              <w:rPr>
                <w:rFonts w:hint="eastAsia" w:ascii="仿宋" w:hAnsi="仿宋" w:eastAsia="仿宋" w:cs="仿宋"/>
                <w:color w:val="333333"/>
                <w:kern w:val="0"/>
                <w:sz w:val="32"/>
                <w:szCs w:val="32"/>
                <w:bdr w:val="none" w:color="auto" w:sz="0" w:space="0"/>
              </w:rPr>
              <w:t>0</w:t>
            </w:r>
          </w:p>
        </w:tc>
        <w:tc>
          <w:tcPr>
            <w:tcW w:w="89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eastAsia" w:ascii="仿宋" w:hAnsi="仿宋" w:eastAsia="仿宋" w:cs="仿宋"/>
                <w:color w:val="333333"/>
                <w:kern w:val="0"/>
                <w:sz w:val="32"/>
                <w:szCs w:val="32"/>
                <w:bdr w:val="none" w:color="auto" w:sz="0" w:space="0"/>
              </w:rPr>
              <w:t>0</w:t>
            </w:r>
            <w:r>
              <w:rPr>
                <w:rFonts w:hint="default" w:ascii="Calibri" w:hAnsi="Calibri" w:eastAsia="微软雅黑" w:cs="Calibri"/>
                <w:color w:val="333333"/>
                <w:kern w:val="0"/>
                <w:sz w:val="32"/>
                <w:szCs w:val="32"/>
                <w:bdr w:val="none" w:color="auto" w:sz="0" w:space="0"/>
              </w:rPr>
              <w:t> </w:t>
            </w:r>
          </w:p>
        </w:tc>
        <w:tc>
          <w:tcPr>
            <w:tcW w:w="68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default" w:ascii="Calibri" w:hAnsi="Calibri" w:eastAsia="微软雅黑" w:cs="Calibri"/>
                <w:color w:val="333333"/>
                <w:kern w:val="0"/>
                <w:sz w:val="32"/>
                <w:szCs w:val="32"/>
                <w:bdr w:val="none" w:color="auto" w:sz="0" w:space="0"/>
              </w:rPr>
              <w:t> </w:t>
            </w:r>
            <w:r>
              <w:rPr>
                <w:rFonts w:hint="eastAsia" w:ascii="仿宋" w:hAnsi="仿宋" w:eastAsia="仿宋" w:cs="仿宋"/>
                <w:color w:val="333333"/>
                <w:kern w:val="0"/>
                <w:sz w:val="32"/>
                <w:szCs w:val="32"/>
                <w:bdr w:val="none" w:color="auto" w:sz="0" w:space="0"/>
              </w:rPr>
              <w:t>0</w:t>
            </w:r>
          </w:p>
        </w:tc>
        <w:tc>
          <w:tcPr>
            <w:tcW w:w="666"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default" w:ascii="Calibri" w:hAnsi="Calibri" w:eastAsia="微软雅黑" w:cs="Calibri"/>
                <w:color w:val="333333"/>
                <w:kern w:val="0"/>
                <w:sz w:val="32"/>
                <w:szCs w:val="32"/>
                <w:bdr w:val="none" w:color="auto" w:sz="0" w:space="0"/>
              </w:rPr>
              <w:t> </w:t>
            </w:r>
            <w:r>
              <w:rPr>
                <w:rFonts w:hint="eastAsia" w:ascii="仿宋" w:hAnsi="仿宋" w:eastAsia="仿宋" w:cs="仿宋"/>
                <w:color w:val="333333"/>
                <w:kern w:val="0"/>
                <w:sz w:val="32"/>
                <w:szCs w:val="32"/>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5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333333"/>
                <w:sz w:val="18"/>
                <w:szCs w:val="18"/>
              </w:rPr>
            </w:pPr>
          </w:p>
        </w:tc>
        <w:tc>
          <w:tcPr>
            <w:tcW w:w="117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333333"/>
                <w:sz w:val="18"/>
                <w:szCs w:val="18"/>
              </w:rPr>
            </w:pPr>
          </w:p>
        </w:tc>
        <w:tc>
          <w:tcPr>
            <w:tcW w:w="185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left"/>
            </w:pPr>
            <w:r>
              <w:rPr>
                <w:rFonts w:hint="eastAsia" w:ascii="仿宋" w:hAnsi="仿宋" w:eastAsia="仿宋" w:cs="仿宋"/>
                <w:color w:val="333333"/>
                <w:kern w:val="0"/>
                <w:sz w:val="32"/>
                <w:szCs w:val="32"/>
                <w:bdr w:val="none" w:color="auto" w:sz="0" w:space="0"/>
              </w:rPr>
              <w:t>8.属于行政查询事项</w:t>
            </w:r>
          </w:p>
        </w:tc>
        <w:tc>
          <w:tcPr>
            <w:tcW w:w="761"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default" w:ascii="Calibri" w:hAnsi="Calibri" w:eastAsia="微软雅黑" w:cs="Calibri"/>
                <w:color w:val="333333"/>
                <w:kern w:val="0"/>
                <w:sz w:val="32"/>
                <w:szCs w:val="32"/>
                <w:bdr w:val="none" w:color="auto" w:sz="0" w:space="0"/>
              </w:rPr>
              <w:t> </w:t>
            </w:r>
            <w:r>
              <w:rPr>
                <w:rFonts w:hint="eastAsia" w:ascii="仿宋" w:hAnsi="仿宋" w:eastAsia="仿宋" w:cs="仿宋"/>
                <w:color w:val="333333"/>
                <w:kern w:val="0"/>
                <w:sz w:val="32"/>
                <w:szCs w:val="32"/>
                <w:bdr w:val="none" w:color="auto" w:sz="0" w:space="0"/>
              </w:rPr>
              <w:t>0</w:t>
            </w:r>
          </w:p>
        </w:tc>
        <w:tc>
          <w:tcPr>
            <w:tcW w:w="71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default" w:ascii="Calibri" w:hAnsi="Calibri" w:eastAsia="微软雅黑" w:cs="Calibri"/>
                <w:color w:val="333333"/>
                <w:kern w:val="0"/>
                <w:sz w:val="32"/>
                <w:szCs w:val="32"/>
                <w:bdr w:val="none" w:color="auto" w:sz="0" w:space="0"/>
              </w:rPr>
              <w:t> </w:t>
            </w:r>
            <w:r>
              <w:rPr>
                <w:rFonts w:hint="eastAsia" w:ascii="仿宋" w:hAnsi="仿宋" w:eastAsia="仿宋" w:cs="仿宋"/>
                <w:color w:val="333333"/>
                <w:kern w:val="0"/>
                <w:sz w:val="32"/>
                <w:szCs w:val="32"/>
                <w:bdr w:val="none" w:color="auto" w:sz="0" w:space="0"/>
              </w:rPr>
              <w:t>0</w:t>
            </w:r>
          </w:p>
        </w:tc>
        <w:tc>
          <w:tcPr>
            <w:tcW w:w="71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eastAsia" w:ascii="仿宋" w:hAnsi="仿宋" w:eastAsia="仿宋" w:cs="仿宋"/>
                <w:color w:val="333333"/>
                <w:kern w:val="0"/>
                <w:sz w:val="32"/>
                <w:szCs w:val="32"/>
                <w:bdr w:val="none" w:color="auto" w:sz="0" w:space="0"/>
              </w:rPr>
              <w:t>0</w:t>
            </w:r>
            <w:r>
              <w:rPr>
                <w:rFonts w:hint="default" w:ascii="Calibri" w:hAnsi="Calibri" w:eastAsia="微软雅黑" w:cs="Calibri"/>
                <w:color w:val="333333"/>
                <w:kern w:val="0"/>
                <w:sz w:val="32"/>
                <w:szCs w:val="32"/>
                <w:bdr w:val="none" w:color="auto" w:sz="0" w:space="0"/>
              </w:rPr>
              <w:t> </w:t>
            </w:r>
          </w:p>
        </w:tc>
        <w:tc>
          <w:tcPr>
            <w:tcW w:w="76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default" w:ascii="Calibri" w:hAnsi="Calibri" w:eastAsia="微软雅黑" w:cs="Calibri"/>
                <w:color w:val="333333"/>
                <w:kern w:val="0"/>
                <w:sz w:val="32"/>
                <w:szCs w:val="32"/>
                <w:bdr w:val="none" w:color="auto" w:sz="0" w:space="0"/>
              </w:rPr>
              <w:t> </w:t>
            </w:r>
            <w:r>
              <w:rPr>
                <w:rFonts w:hint="eastAsia" w:ascii="仿宋" w:hAnsi="仿宋" w:eastAsia="仿宋" w:cs="仿宋"/>
                <w:color w:val="333333"/>
                <w:kern w:val="0"/>
                <w:sz w:val="32"/>
                <w:szCs w:val="32"/>
                <w:bdr w:val="none" w:color="auto" w:sz="0" w:space="0"/>
              </w:rPr>
              <w:t>0</w:t>
            </w:r>
          </w:p>
        </w:tc>
        <w:tc>
          <w:tcPr>
            <w:tcW w:w="89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eastAsia" w:ascii="仿宋" w:hAnsi="仿宋" w:eastAsia="仿宋" w:cs="仿宋"/>
                <w:color w:val="333333"/>
                <w:kern w:val="0"/>
                <w:sz w:val="32"/>
                <w:szCs w:val="32"/>
                <w:bdr w:val="none" w:color="auto" w:sz="0" w:space="0"/>
              </w:rPr>
              <w:t>0</w:t>
            </w:r>
            <w:r>
              <w:rPr>
                <w:rFonts w:hint="default" w:ascii="Calibri" w:hAnsi="Calibri" w:eastAsia="微软雅黑" w:cs="Calibri"/>
                <w:color w:val="333333"/>
                <w:kern w:val="0"/>
                <w:sz w:val="32"/>
                <w:szCs w:val="32"/>
                <w:bdr w:val="none" w:color="auto" w:sz="0" w:space="0"/>
              </w:rPr>
              <w:t> </w:t>
            </w:r>
          </w:p>
        </w:tc>
        <w:tc>
          <w:tcPr>
            <w:tcW w:w="68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default" w:ascii="Calibri" w:hAnsi="Calibri" w:eastAsia="微软雅黑" w:cs="Calibri"/>
                <w:color w:val="333333"/>
                <w:kern w:val="0"/>
                <w:sz w:val="32"/>
                <w:szCs w:val="32"/>
                <w:bdr w:val="none" w:color="auto" w:sz="0" w:space="0"/>
              </w:rPr>
              <w:t> </w:t>
            </w:r>
            <w:r>
              <w:rPr>
                <w:rFonts w:hint="eastAsia" w:ascii="仿宋" w:hAnsi="仿宋" w:eastAsia="仿宋" w:cs="仿宋"/>
                <w:color w:val="333333"/>
                <w:kern w:val="0"/>
                <w:sz w:val="32"/>
                <w:szCs w:val="32"/>
                <w:bdr w:val="none" w:color="auto" w:sz="0" w:space="0"/>
              </w:rPr>
              <w:t>0</w:t>
            </w:r>
          </w:p>
        </w:tc>
        <w:tc>
          <w:tcPr>
            <w:tcW w:w="666"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default" w:ascii="Calibri" w:hAnsi="Calibri" w:eastAsia="微软雅黑" w:cs="Calibri"/>
                <w:color w:val="333333"/>
                <w:kern w:val="0"/>
                <w:sz w:val="32"/>
                <w:szCs w:val="32"/>
                <w:bdr w:val="none" w:color="auto" w:sz="0" w:space="0"/>
              </w:rPr>
              <w:t> </w:t>
            </w:r>
            <w:r>
              <w:rPr>
                <w:rFonts w:hint="eastAsia" w:ascii="仿宋" w:hAnsi="仿宋" w:eastAsia="仿宋" w:cs="仿宋"/>
                <w:color w:val="333333"/>
                <w:kern w:val="0"/>
                <w:sz w:val="32"/>
                <w:szCs w:val="32"/>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5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333333"/>
                <w:sz w:val="18"/>
                <w:szCs w:val="18"/>
              </w:rPr>
            </w:pPr>
          </w:p>
        </w:tc>
        <w:tc>
          <w:tcPr>
            <w:tcW w:w="1176"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left"/>
            </w:pPr>
            <w:r>
              <w:rPr>
                <w:rFonts w:hint="eastAsia" w:ascii="仿宋" w:hAnsi="仿宋" w:eastAsia="仿宋" w:cs="仿宋"/>
                <w:color w:val="333333"/>
                <w:kern w:val="0"/>
                <w:sz w:val="32"/>
                <w:szCs w:val="32"/>
                <w:bdr w:val="none" w:color="auto" w:sz="0" w:space="0"/>
              </w:rPr>
              <w:t>（四）无法提供</w:t>
            </w:r>
          </w:p>
        </w:tc>
        <w:tc>
          <w:tcPr>
            <w:tcW w:w="185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left"/>
            </w:pPr>
            <w:r>
              <w:rPr>
                <w:rFonts w:hint="eastAsia" w:ascii="仿宋" w:hAnsi="仿宋" w:eastAsia="仿宋" w:cs="仿宋"/>
                <w:color w:val="333333"/>
                <w:kern w:val="0"/>
                <w:sz w:val="32"/>
                <w:szCs w:val="32"/>
                <w:bdr w:val="none" w:color="auto" w:sz="0" w:space="0"/>
              </w:rPr>
              <w:t>1.本机关不掌握相关政府信息</w:t>
            </w:r>
          </w:p>
        </w:tc>
        <w:tc>
          <w:tcPr>
            <w:tcW w:w="761"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default" w:ascii="Calibri" w:hAnsi="Calibri" w:eastAsia="微软雅黑" w:cs="Calibri"/>
                <w:color w:val="333333"/>
                <w:kern w:val="0"/>
                <w:sz w:val="32"/>
                <w:szCs w:val="32"/>
                <w:bdr w:val="none" w:color="auto" w:sz="0" w:space="0"/>
              </w:rPr>
              <w:t> </w:t>
            </w:r>
            <w:r>
              <w:rPr>
                <w:rFonts w:hint="eastAsia" w:ascii="仿宋" w:hAnsi="仿宋" w:eastAsia="仿宋" w:cs="仿宋"/>
                <w:color w:val="333333"/>
                <w:kern w:val="0"/>
                <w:sz w:val="32"/>
                <w:szCs w:val="32"/>
                <w:bdr w:val="none" w:color="auto" w:sz="0" w:space="0"/>
              </w:rPr>
              <w:t>0</w:t>
            </w:r>
          </w:p>
        </w:tc>
        <w:tc>
          <w:tcPr>
            <w:tcW w:w="71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default" w:ascii="Calibri" w:hAnsi="Calibri" w:eastAsia="微软雅黑" w:cs="Calibri"/>
                <w:color w:val="333333"/>
                <w:kern w:val="0"/>
                <w:sz w:val="32"/>
                <w:szCs w:val="32"/>
                <w:bdr w:val="none" w:color="auto" w:sz="0" w:space="0"/>
              </w:rPr>
              <w:t> </w:t>
            </w:r>
            <w:r>
              <w:rPr>
                <w:rFonts w:hint="eastAsia" w:ascii="仿宋" w:hAnsi="仿宋" w:eastAsia="仿宋" w:cs="仿宋"/>
                <w:color w:val="333333"/>
                <w:kern w:val="0"/>
                <w:sz w:val="32"/>
                <w:szCs w:val="32"/>
                <w:bdr w:val="none" w:color="auto" w:sz="0" w:space="0"/>
              </w:rPr>
              <w:t>0</w:t>
            </w:r>
          </w:p>
        </w:tc>
        <w:tc>
          <w:tcPr>
            <w:tcW w:w="71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eastAsia" w:ascii="仿宋" w:hAnsi="仿宋" w:eastAsia="仿宋" w:cs="仿宋"/>
                <w:color w:val="333333"/>
                <w:kern w:val="0"/>
                <w:sz w:val="32"/>
                <w:szCs w:val="32"/>
                <w:bdr w:val="none" w:color="auto" w:sz="0" w:space="0"/>
              </w:rPr>
              <w:t>0</w:t>
            </w:r>
            <w:r>
              <w:rPr>
                <w:rFonts w:hint="default" w:ascii="Calibri" w:hAnsi="Calibri" w:eastAsia="微软雅黑" w:cs="Calibri"/>
                <w:color w:val="333333"/>
                <w:kern w:val="0"/>
                <w:sz w:val="32"/>
                <w:szCs w:val="32"/>
                <w:bdr w:val="none" w:color="auto" w:sz="0" w:space="0"/>
              </w:rPr>
              <w:t> </w:t>
            </w:r>
          </w:p>
        </w:tc>
        <w:tc>
          <w:tcPr>
            <w:tcW w:w="76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default" w:ascii="Calibri" w:hAnsi="Calibri" w:eastAsia="微软雅黑" w:cs="Calibri"/>
                <w:color w:val="333333"/>
                <w:kern w:val="0"/>
                <w:sz w:val="32"/>
                <w:szCs w:val="32"/>
                <w:bdr w:val="none" w:color="auto" w:sz="0" w:space="0"/>
              </w:rPr>
              <w:t> </w:t>
            </w:r>
            <w:r>
              <w:rPr>
                <w:rFonts w:hint="eastAsia" w:ascii="仿宋" w:hAnsi="仿宋" w:eastAsia="仿宋" w:cs="仿宋"/>
                <w:color w:val="333333"/>
                <w:kern w:val="0"/>
                <w:sz w:val="32"/>
                <w:szCs w:val="32"/>
                <w:bdr w:val="none" w:color="auto" w:sz="0" w:space="0"/>
              </w:rPr>
              <w:t>0</w:t>
            </w:r>
          </w:p>
        </w:tc>
        <w:tc>
          <w:tcPr>
            <w:tcW w:w="89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eastAsia" w:ascii="仿宋" w:hAnsi="仿宋" w:eastAsia="仿宋" w:cs="仿宋"/>
                <w:color w:val="333333"/>
                <w:kern w:val="0"/>
                <w:sz w:val="32"/>
                <w:szCs w:val="32"/>
                <w:bdr w:val="none" w:color="auto" w:sz="0" w:space="0"/>
              </w:rPr>
              <w:t>0</w:t>
            </w:r>
            <w:r>
              <w:rPr>
                <w:rFonts w:hint="default" w:ascii="Calibri" w:hAnsi="Calibri" w:eastAsia="微软雅黑" w:cs="Calibri"/>
                <w:color w:val="333333"/>
                <w:kern w:val="0"/>
                <w:sz w:val="32"/>
                <w:szCs w:val="32"/>
                <w:bdr w:val="none" w:color="auto" w:sz="0" w:space="0"/>
              </w:rPr>
              <w:t> </w:t>
            </w:r>
          </w:p>
        </w:tc>
        <w:tc>
          <w:tcPr>
            <w:tcW w:w="68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default" w:ascii="Calibri" w:hAnsi="Calibri" w:eastAsia="微软雅黑" w:cs="Calibri"/>
                <w:color w:val="333333"/>
                <w:kern w:val="0"/>
                <w:sz w:val="32"/>
                <w:szCs w:val="32"/>
                <w:bdr w:val="none" w:color="auto" w:sz="0" w:space="0"/>
              </w:rPr>
              <w:t> </w:t>
            </w:r>
            <w:r>
              <w:rPr>
                <w:rFonts w:hint="eastAsia" w:ascii="仿宋" w:hAnsi="仿宋" w:eastAsia="仿宋" w:cs="仿宋"/>
                <w:color w:val="333333"/>
                <w:kern w:val="0"/>
                <w:sz w:val="32"/>
                <w:szCs w:val="32"/>
                <w:bdr w:val="none" w:color="auto" w:sz="0" w:space="0"/>
              </w:rPr>
              <w:t>0</w:t>
            </w:r>
          </w:p>
        </w:tc>
        <w:tc>
          <w:tcPr>
            <w:tcW w:w="666"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default" w:ascii="Calibri" w:hAnsi="Calibri" w:eastAsia="微软雅黑" w:cs="Calibri"/>
                <w:color w:val="333333"/>
                <w:kern w:val="0"/>
                <w:sz w:val="32"/>
                <w:szCs w:val="32"/>
                <w:bdr w:val="none" w:color="auto" w:sz="0" w:space="0"/>
              </w:rPr>
              <w:t> </w:t>
            </w:r>
            <w:r>
              <w:rPr>
                <w:rFonts w:hint="eastAsia" w:ascii="仿宋" w:hAnsi="仿宋" w:eastAsia="仿宋" w:cs="仿宋"/>
                <w:color w:val="333333"/>
                <w:kern w:val="0"/>
                <w:sz w:val="32"/>
                <w:szCs w:val="32"/>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5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333333"/>
                <w:sz w:val="18"/>
                <w:szCs w:val="18"/>
              </w:rPr>
            </w:pPr>
          </w:p>
        </w:tc>
        <w:tc>
          <w:tcPr>
            <w:tcW w:w="117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333333"/>
                <w:sz w:val="18"/>
                <w:szCs w:val="18"/>
              </w:rPr>
            </w:pPr>
          </w:p>
        </w:tc>
        <w:tc>
          <w:tcPr>
            <w:tcW w:w="185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left"/>
            </w:pPr>
            <w:r>
              <w:rPr>
                <w:rFonts w:hint="eastAsia" w:ascii="仿宋" w:hAnsi="仿宋" w:eastAsia="仿宋" w:cs="仿宋"/>
                <w:color w:val="333333"/>
                <w:kern w:val="0"/>
                <w:sz w:val="32"/>
                <w:szCs w:val="32"/>
                <w:bdr w:val="none" w:color="auto" w:sz="0" w:space="0"/>
              </w:rPr>
              <w:t>2.没有现成信息需要另行制作</w:t>
            </w:r>
          </w:p>
        </w:tc>
        <w:tc>
          <w:tcPr>
            <w:tcW w:w="761"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default" w:ascii="Calibri" w:hAnsi="Calibri" w:eastAsia="微软雅黑" w:cs="Calibri"/>
                <w:color w:val="333333"/>
                <w:kern w:val="0"/>
                <w:sz w:val="32"/>
                <w:szCs w:val="32"/>
                <w:bdr w:val="none" w:color="auto" w:sz="0" w:space="0"/>
              </w:rPr>
              <w:t> </w:t>
            </w:r>
            <w:r>
              <w:rPr>
                <w:rFonts w:hint="eastAsia" w:ascii="仿宋" w:hAnsi="仿宋" w:eastAsia="仿宋" w:cs="仿宋"/>
                <w:color w:val="333333"/>
                <w:kern w:val="0"/>
                <w:sz w:val="32"/>
                <w:szCs w:val="32"/>
                <w:bdr w:val="none" w:color="auto" w:sz="0" w:space="0"/>
              </w:rPr>
              <w:t>0</w:t>
            </w:r>
          </w:p>
        </w:tc>
        <w:tc>
          <w:tcPr>
            <w:tcW w:w="71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default" w:ascii="Calibri" w:hAnsi="Calibri" w:eastAsia="微软雅黑" w:cs="Calibri"/>
                <w:color w:val="333333"/>
                <w:kern w:val="0"/>
                <w:sz w:val="32"/>
                <w:szCs w:val="32"/>
                <w:bdr w:val="none" w:color="auto" w:sz="0" w:space="0"/>
              </w:rPr>
              <w:t> </w:t>
            </w:r>
            <w:r>
              <w:rPr>
                <w:rFonts w:hint="eastAsia" w:ascii="仿宋" w:hAnsi="仿宋" w:eastAsia="仿宋" w:cs="仿宋"/>
                <w:color w:val="333333"/>
                <w:kern w:val="0"/>
                <w:sz w:val="32"/>
                <w:szCs w:val="32"/>
                <w:bdr w:val="none" w:color="auto" w:sz="0" w:space="0"/>
              </w:rPr>
              <w:t>0</w:t>
            </w:r>
          </w:p>
        </w:tc>
        <w:tc>
          <w:tcPr>
            <w:tcW w:w="71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eastAsia" w:ascii="仿宋" w:hAnsi="仿宋" w:eastAsia="仿宋" w:cs="仿宋"/>
                <w:color w:val="333333"/>
                <w:kern w:val="0"/>
                <w:sz w:val="32"/>
                <w:szCs w:val="32"/>
                <w:bdr w:val="none" w:color="auto" w:sz="0" w:space="0"/>
              </w:rPr>
              <w:t>0</w:t>
            </w:r>
            <w:r>
              <w:rPr>
                <w:rFonts w:hint="default" w:ascii="Calibri" w:hAnsi="Calibri" w:eastAsia="微软雅黑" w:cs="Calibri"/>
                <w:color w:val="333333"/>
                <w:kern w:val="0"/>
                <w:sz w:val="32"/>
                <w:szCs w:val="32"/>
                <w:bdr w:val="none" w:color="auto" w:sz="0" w:space="0"/>
              </w:rPr>
              <w:t> </w:t>
            </w:r>
          </w:p>
        </w:tc>
        <w:tc>
          <w:tcPr>
            <w:tcW w:w="76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default" w:ascii="Calibri" w:hAnsi="Calibri" w:eastAsia="微软雅黑" w:cs="Calibri"/>
                <w:color w:val="333333"/>
                <w:kern w:val="0"/>
                <w:sz w:val="32"/>
                <w:szCs w:val="32"/>
                <w:bdr w:val="none" w:color="auto" w:sz="0" w:space="0"/>
              </w:rPr>
              <w:t> </w:t>
            </w:r>
            <w:r>
              <w:rPr>
                <w:rFonts w:hint="eastAsia" w:ascii="仿宋" w:hAnsi="仿宋" w:eastAsia="仿宋" w:cs="仿宋"/>
                <w:color w:val="333333"/>
                <w:kern w:val="0"/>
                <w:sz w:val="32"/>
                <w:szCs w:val="32"/>
                <w:bdr w:val="none" w:color="auto" w:sz="0" w:space="0"/>
              </w:rPr>
              <w:t>0</w:t>
            </w:r>
          </w:p>
        </w:tc>
        <w:tc>
          <w:tcPr>
            <w:tcW w:w="89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eastAsia" w:ascii="仿宋" w:hAnsi="仿宋" w:eastAsia="仿宋" w:cs="仿宋"/>
                <w:color w:val="333333"/>
                <w:kern w:val="0"/>
                <w:sz w:val="32"/>
                <w:szCs w:val="32"/>
                <w:bdr w:val="none" w:color="auto" w:sz="0" w:space="0"/>
              </w:rPr>
              <w:t>0</w:t>
            </w:r>
            <w:r>
              <w:rPr>
                <w:rFonts w:hint="default" w:ascii="Calibri" w:hAnsi="Calibri" w:eastAsia="微软雅黑" w:cs="Calibri"/>
                <w:color w:val="333333"/>
                <w:kern w:val="0"/>
                <w:sz w:val="32"/>
                <w:szCs w:val="32"/>
                <w:bdr w:val="none" w:color="auto" w:sz="0" w:space="0"/>
              </w:rPr>
              <w:t> </w:t>
            </w:r>
          </w:p>
        </w:tc>
        <w:tc>
          <w:tcPr>
            <w:tcW w:w="68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default" w:ascii="Calibri" w:hAnsi="Calibri" w:eastAsia="微软雅黑" w:cs="Calibri"/>
                <w:color w:val="333333"/>
                <w:kern w:val="0"/>
                <w:sz w:val="32"/>
                <w:szCs w:val="32"/>
                <w:bdr w:val="none" w:color="auto" w:sz="0" w:space="0"/>
              </w:rPr>
              <w:t> </w:t>
            </w:r>
            <w:r>
              <w:rPr>
                <w:rFonts w:hint="eastAsia" w:ascii="仿宋" w:hAnsi="仿宋" w:eastAsia="仿宋" w:cs="仿宋"/>
                <w:color w:val="333333"/>
                <w:kern w:val="0"/>
                <w:sz w:val="32"/>
                <w:szCs w:val="32"/>
                <w:bdr w:val="none" w:color="auto" w:sz="0" w:space="0"/>
              </w:rPr>
              <w:t>0</w:t>
            </w:r>
          </w:p>
        </w:tc>
        <w:tc>
          <w:tcPr>
            <w:tcW w:w="666"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default" w:ascii="Calibri" w:hAnsi="Calibri" w:eastAsia="微软雅黑" w:cs="Calibri"/>
                <w:color w:val="333333"/>
                <w:kern w:val="0"/>
                <w:sz w:val="32"/>
                <w:szCs w:val="32"/>
                <w:bdr w:val="none" w:color="auto" w:sz="0" w:space="0"/>
              </w:rPr>
              <w:t> </w:t>
            </w:r>
            <w:r>
              <w:rPr>
                <w:rFonts w:hint="eastAsia" w:ascii="仿宋" w:hAnsi="仿宋" w:eastAsia="仿宋" w:cs="仿宋"/>
                <w:color w:val="333333"/>
                <w:kern w:val="0"/>
                <w:sz w:val="32"/>
                <w:szCs w:val="32"/>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5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333333"/>
                <w:sz w:val="18"/>
                <w:szCs w:val="18"/>
              </w:rPr>
            </w:pPr>
          </w:p>
        </w:tc>
        <w:tc>
          <w:tcPr>
            <w:tcW w:w="117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333333"/>
                <w:sz w:val="18"/>
                <w:szCs w:val="18"/>
              </w:rPr>
            </w:pPr>
          </w:p>
        </w:tc>
        <w:tc>
          <w:tcPr>
            <w:tcW w:w="185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left"/>
            </w:pPr>
            <w:r>
              <w:rPr>
                <w:rFonts w:hint="eastAsia" w:ascii="仿宋" w:hAnsi="仿宋" w:eastAsia="仿宋" w:cs="仿宋"/>
                <w:color w:val="333333"/>
                <w:kern w:val="0"/>
                <w:sz w:val="32"/>
                <w:szCs w:val="32"/>
                <w:bdr w:val="none" w:color="auto" w:sz="0" w:space="0"/>
              </w:rPr>
              <w:t>3.补正后申请内容仍不明确</w:t>
            </w:r>
          </w:p>
        </w:tc>
        <w:tc>
          <w:tcPr>
            <w:tcW w:w="761"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default" w:ascii="Calibri" w:hAnsi="Calibri" w:eastAsia="微软雅黑" w:cs="Calibri"/>
                <w:color w:val="333333"/>
                <w:kern w:val="0"/>
                <w:sz w:val="32"/>
                <w:szCs w:val="32"/>
                <w:bdr w:val="none" w:color="auto" w:sz="0" w:space="0"/>
              </w:rPr>
              <w:t> </w:t>
            </w:r>
            <w:r>
              <w:rPr>
                <w:rFonts w:hint="eastAsia" w:ascii="仿宋" w:hAnsi="仿宋" w:eastAsia="仿宋" w:cs="仿宋"/>
                <w:color w:val="333333"/>
                <w:kern w:val="0"/>
                <w:sz w:val="32"/>
                <w:szCs w:val="32"/>
                <w:bdr w:val="none" w:color="auto" w:sz="0" w:space="0"/>
              </w:rPr>
              <w:t>0</w:t>
            </w:r>
          </w:p>
        </w:tc>
        <w:tc>
          <w:tcPr>
            <w:tcW w:w="71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default" w:ascii="Calibri" w:hAnsi="Calibri" w:eastAsia="微软雅黑" w:cs="Calibri"/>
                <w:color w:val="333333"/>
                <w:kern w:val="0"/>
                <w:sz w:val="32"/>
                <w:szCs w:val="32"/>
                <w:bdr w:val="none" w:color="auto" w:sz="0" w:space="0"/>
              </w:rPr>
              <w:t> </w:t>
            </w:r>
            <w:r>
              <w:rPr>
                <w:rFonts w:hint="eastAsia" w:ascii="仿宋" w:hAnsi="仿宋" w:eastAsia="仿宋" w:cs="仿宋"/>
                <w:color w:val="333333"/>
                <w:kern w:val="0"/>
                <w:sz w:val="32"/>
                <w:szCs w:val="32"/>
                <w:bdr w:val="none" w:color="auto" w:sz="0" w:space="0"/>
              </w:rPr>
              <w:t>0</w:t>
            </w:r>
          </w:p>
        </w:tc>
        <w:tc>
          <w:tcPr>
            <w:tcW w:w="71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eastAsia" w:ascii="仿宋" w:hAnsi="仿宋" w:eastAsia="仿宋" w:cs="仿宋"/>
                <w:color w:val="333333"/>
                <w:kern w:val="0"/>
                <w:sz w:val="32"/>
                <w:szCs w:val="32"/>
                <w:bdr w:val="none" w:color="auto" w:sz="0" w:space="0"/>
              </w:rPr>
              <w:t>0</w:t>
            </w:r>
            <w:r>
              <w:rPr>
                <w:rFonts w:hint="default" w:ascii="Calibri" w:hAnsi="Calibri" w:eastAsia="微软雅黑" w:cs="Calibri"/>
                <w:color w:val="333333"/>
                <w:kern w:val="0"/>
                <w:sz w:val="32"/>
                <w:szCs w:val="32"/>
                <w:bdr w:val="none" w:color="auto" w:sz="0" w:space="0"/>
              </w:rPr>
              <w:t> </w:t>
            </w:r>
          </w:p>
        </w:tc>
        <w:tc>
          <w:tcPr>
            <w:tcW w:w="76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default" w:ascii="Calibri" w:hAnsi="Calibri" w:eastAsia="微软雅黑" w:cs="Calibri"/>
                <w:color w:val="333333"/>
                <w:kern w:val="0"/>
                <w:sz w:val="32"/>
                <w:szCs w:val="32"/>
                <w:bdr w:val="none" w:color="auto" w:sz="0" w:space="0"/>
              </w:rPr>
              <w:t> </w:t>
            </w:r>
            <w:r>
              <w:rPr>
                <w:rFonts w:hint="eastAsia" w:ascii="仿宋" w:hAnsi="仿宋" w:eastAsia="仿宋" w:cs="仿宋"/>
                <w:color w:val="333333"/>
                <w:kern w:val="0"/>
                <w:sz w:val="32"/>
                <w:szCs w:val="32"/>
                <w:bdr w:val="none" w:color="auto" w:sz="0" w:space="0"/>
              </w:rPr>
              <w:t>0</w:t>
            </w:r>
          </w:p>
        </w:tc>
        <w:tc>
          <w:tcPr>
            <w:tcW w:w="89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eastAsia" w:ascii="仿宋" w:hAnsi="仿宋" w:eastAsia="仿宋" w:cs="仿宋"/>
                <w:color w:val="333333"/>
                <w:kern w:val="0"/>
                <w:sz w:val="32"/>
                <w:szCs w:val="32"/>
                <w:bdr w:val="none" w:color="auto" w:sz="0" w:space="0"/>
              </w:rPr>
              <w:t>0</w:t>
            </w:r>
            <w:r>
              <w:rPr>
                <w:rFonts w:hint="default" w:ascii="Calibri" w:hAnsi="Calibri" w:eastAsia="微软雅黑" w:cs="Calibri"/>
                <w:color w:val="333333"/>
                <w:kern w:val="0"/>
                <w:sz w:val="32"/>
                <w:szCs w:val="32"/>
                <w:bdr w:val="none" w:color="auto" w:sz="0" w:space="0"/>
              </w:rPr>
              <w:t> </w:t>
            </w:r>
          </w:p>
        </w:tc>
        <w:tc>
          <w:tcPr>
            <w:tcW w:w="68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default" w:ascii="Calibri" w:hAnsi="Calibri" w:eastAsia="微软雅黑" w:cs="Calibri"/>
                <w:color w:val="333333"/>
                <w:kern w:val="0"/>
                <w:sz w:val="32"/>
                <w:szCs w:val="32"/>
                <w:bdr w:val="none" w:color="auto" w:sz="0" w:space="0"/>
              </w:rPr>
              <w:t> </w:t>
            </w:r>
            <w:r>
              <w:rPr>
                <w:rFonts w:hint="eastAsia" w:ascii="仿宋" w:hAnsi="仿宋" w:eastAsia="仿宋" w:cs="仿宋"/>
                <w:color w:val="333333"/>
                <w:kern w:val="0"/>
                <w:sz w:val="32"/>
                <w:szCs w:val="32"/>
                <w:bdr w:val="none" w:color="auto" w:sz="0" w:space="0"/>
              </w:rPr>
              <w:t>0</w:t>
            </w:r>
          </w:p>
        </w:tc>
        <w:tc>
          <w:tcPr>
            <w:tcW w:w="666"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default" w:ascii="Calibri" w:hAnsi="Calibri" w:eastAsia="微软雅黑" w:cs="Calibri"/>
                <w:color w:val="333333"/>
                <w:kern w:val="0"/>
                <w:sz w:val="32"/>
                <w:szCs w:val="32"/>
                <w:bdr w:val="none" w:color="auto" w:sz="0" w:space="0"/>
              </w:rPr>
              <w:t> </w:t>
            </w:r>
            <w:r>
              <w:rPr>
                <w:rFonts w:hint="eastAsia" w:ascii="仿宋" w:hAnsi="仿宋" w:eastAsia="仿宋" w:cs="仿宋"/>
                <w:color w:val="333333"/>
                <w:kern w:val="0"/>
                <w:sz w:val="32"/>
                <w:szCs w:val="32"/>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5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333333"/>
                <w:sz w:val="18"/>
                <w:szCs w:val="18"/>
              </w:rPr>
            </w:pPr>
          </w:p>
        </w:tc>
        <w:tc>
          <w:tcPr>
            <w:tcW w:w="1176"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left"/>
            </w:pPr>
            <w:r>
              <w:rPr>
                <w:rFonts w:hint="eastAsia" w:ascii="仿宋" w:hAnsi="仿宋" w:eastAsia="仿宋" w:cs="仿宋"/>
                <w:color w:val="333333"/>
                <w:kern w:val="0"/>
                <w:sz w:val="32"/>
                <w:szCs w:val="32"/>
                <w:bdr w:val="none" w:color="auto" w:sz="0" w:space="0"/>
              </w:rPr>
              <w:t>（五）不予处理</w:t>
            </w:r>
          </w:p>
        </w:tc>
        <w:tc>
          <w:tcPr>
            <w:tcW w:w="185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left"/>
            </w:pPr>
            <w:r>
              <w:rPr>
                <w:rFonts w:hint="eastAsia" w:ascii="仿宋" w:hAnsi="仿宋" w:eastAsia="仿宋" w:cs="仿宋"/>
                <w:color w:val="333333"/>
                <w:kern w:val="0"/>
                <w:sz w:val="32"/>
                <w:szCs w:val="32"/>
                <w:bdr w:val="none" w:color="auto" w:sz="0" w:space="0"/>
              </w:rPr>
              <w:t>1.信访举报投诉类申请</w:t>
            </w:r>
          </w:p>
        </w:tc>
        <w:tc>
          <w:tcPr>
            <w:tcW w:w="761"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default" w:ascii="Calibri" w:hAnsi="Calibri" w:eastAsia="微软雅黑" w:cs="Calibri"/>
                <w:color w:val="333333"/>
                <w:kern w:val="0"/>
                <w:sz w:val="32"/>
                <w:szCs w:val="32"/>
                <w:bdr w:val="none" w:color="auto" w:sz="0" w:space="0"/>
              </w:rPr>
              <w:t> </w:t>
            </w:r>
            <w:r>
              <w:rPr>
                <w:rFonts w:hint="eastAsia" w:ascii="仿宋" w:hAnsi="仿宋" w:eastAsia="仿宋" w:cs="仿宋"/>
                <w:color w:val="333333"/>
                <w:kern w:val="0"/>
                <w:sz w:val="32"/>
                <w:szCs w:val="32"/>
                <w:bdr w:val="none" w:color="auto" w:sz="0" w:space="0"/>
              </w:rPr>
              <w:t>0</w:t>
            </w:r>
          </w:p>
        </w:tc>
        <w:tc>
          <w:tcPr>
            <w:tcW w:w="71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default" w:ascii="Calibri" w:hAnsi="Calibri" w:eastAsia="微软雅黑" w:cs="Calibri"/>
                <w:color w:val="333333"/>
                <w:kern w:val="0"/>
                <w:sz w:val="32"/>
                <w:szCs w:val="32"/>
                <w:bdr w:val="none" w:color="auto" w:sz="0" w:space="0"/>
              </w:rPr>
              <w:t> </w:t>
            </w:r>
            <w:r>
              <w:rPr>
                <w:rFonts w:hint="eastAsia" w:ascii="仿宋" w:hAnsi="仿宋" w:eastAsia="仿宋" w:cs="仿宋"/>
                <w:color w:val="333333"/>
                <w:kern w:val="0"/>
                <w:sz w:val="32"/>
                <w:szCs w:val="32"/>
                <w:bdr w:val="none" w:color="auto" w:sz="0" w:space="0"/>
              </w:rPr>
              <w:t>0</w:t>
            </w:r>
          </w:p>
        </w:tc>
        <w:tc>
          <w:tcPr>
            <w:tcW w:w="71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eastAsia" w:ascii="仿宋" w:hAnsi="仿宋" w:eastAsia="仿宋" w:cs="仿宋"/>
                <w:color w:val="333333"/>
                <w:kern w:val="0"/>
                <w:sz w:val="32"/>
                <w:szCs w:val="32"/>
                <w:bdr w:val="none" w:color="auto" w:sz="0" w:space="0"/>
              </w:rPr>
              <w:t>0</w:t>
            </w:r>
            <w:r>
              <w:rPr>
                <w:rFonts w:hint="default" w:ascii="Calibri" w:hAnsi="Calibri" w:eastAsia="微软雅黑" w:cs="Calibri"/>
                <w:color w:val="333333"/>
                <w:kern w:val="0"/>
                <w:sz w:val="32"/>
                <w:szCs w:val="32"/>
                <w:bdr w:val="none" w:color="auto" w:sz="0" w:space="0"/>
              </w:rPr>
              <w:t> </w:t>
            </w:r>
          </w:p>
        </w:tc>
        <w:tc>
          <w:tcPr>
            <w:tcW w:w="76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default" w:ascii="Calibri" w:hAnsi="Calibri" w:eastAsia="微软雅黑" w:cs="Calibri"/>
                <w:color w:val="333333"/>
                <w:kern w:val="0"/>
                <w:sz w:val="32"/>
                <w:szCs w:val="32"/>
                <w:bdr w:val="none" w:color="auto" w:sz="0" w:space="0"/>
              </w:rPr>
              <w:t> </w:t>
            </w:r>
            <w:r>
              <w:rPr>
                <w:rFonts w:hint="eastAsia" w:ascii="仿宋" w:hAnsi="仿宋" w:eastAsia="仿宋" w:cs="仿宋"/>
                <w:color w:val="333333"/>
                <w:kern w:val="0"/>
                <w:sz w:val="32"/>
                <w:szCs w:val="32"/>
                <w:bdr w:val="none" w:color="auto" w:sz="0" w:space="0"/>
              </w:rPr>
              <w:t>0</w:t>
            </w:r>
          </w:p>
        </w:tc>
        <w:tc>
          <w:tcPr>
            <w:tcW w:w="89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eastAsia" w:ascii="仿宋" w:hAnsi="仿宋" w:eastAsia="仿宋" w:cs="仿宋"/>
                <w:color w:val="333333"/>
                <w:kern w:val="0"/>
                <w:sz w:val="32"/>
                <w:szCs w:val="32"/>
                <w:bdr w:val="none" w:color="auto" w:sz="0" w:space="0"/>
              </w:rPr>
              <w:t>0</w:t>
            </w:r>
            <w:r>
              <w:rPr>
                <w:rFonts w:hint="default" w:ascii="Calibri" w:hAnsi="Calibri" w:eastAsia="微软雅黑" w:cs="Calibri"/>
                <w:color w:val="333333"/>
                <w:kern w:val="0"/>
                <w:sz w:val="32"/>
                <w:szCs w:val="32"/>
                <w:bdr w:val="none" w:color="auto" w:sz="0" w:space="0"/>
              </w:rPr>
              <w:t> </w:t>
            </w:r>
          </w:p>
        </w:tc>
        <w:tc>
          <w:tcPr>
            <w:tcW w:w="68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default" w:ascii="Calibri" w:hAnsi="Calibri" w:eastAsia="微软雅黑" w:cs="Calibri"/>
                <w:color w:val="333333"/>
                <w:kern w:val="0"/>
                <w:sz w:val="32"/>
                <w:szCs w:val="32"/>
                <w:bdr w:val="none" w:color="auto" w:sz="0" w:space="0"/>
              </w:rPr>
              <w:t> </w:t>
            </w:r>
            <w:r>
              <w:rPr>
                <w:rFonts w:hint="eastAsia" w:ascii="仿宋" w:hAnsi="仿宋" w:eastAsia="仿宋" w:cs="仿宋"/>
                <w:color w:val="333333"/>
                <w:kern w:val="0"/>
                <w:sz w:val="32"/>
                <w:szCs w:val="32"/>
                <w:bdr w:val="none" w:color="auto" w:sz="0" w:space="0"/>
              </w:rPr>
              <w:t>0</w:t>
            </w:r>
          </w:p>
        </w:tc>
        <w:tc>
          <w:tcPr>
            <w:tcW w:w="666"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default" w:ascii="Calibri" w:hAnsi="Calibri" w:eastAsia="微软雅黑" w:cs="Calibri"/>
                <w:color w:val="333333"/>
                <w:kern w:val="0"/>
                <w:sz w:val="32"/>
                <w:szCs w:val="32"/>
                <w:bdr w:val="none" w:color="auto" w:sz="0" w:space="0"/>
              </w:rPr>
              <w:t> </w:t>
            </w:r>
            <w:r>
              <w:rPr>
                <w:rFonts w:hint="eastAsia" w:ascii="仿宋" w:hAnsi="仿宋" w:eastAsia="仿宋" w:cs="仿宋"/>
                <w:color w:val="333333"/>
                <w:kern w:val="0"/>
                <w:sz w:val="32"/>
                <w:szCs w:val="32"/>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5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333333"/>
                <w:sz w:val="18"/>
                <w:szCs w:val="18"/>
              </w:rPr>
            </w:pPr>
          </w:p>
        </w:tc>
        <w:tc>
          <w:tcPr>
            <w:tcW w:w="117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333333"/>
                <w:sz w:val="18"/>
                <w:szCs w:val="18"/>
              </w:rPr>
            </w:pPr>
          </w:p>
        </w:tc>
        <w:tc>
          <w:tcPr>
            <w:tcW w:w="185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left"/>
            </w:pPr>
            <w:r>
              <w:rPr>
                <w:rFonts w:hint="eastAsia" w:ascii="仿宋" w:hAnsi="仿宋" w:eastAsia="仿宋" w:cs="仿宋"/>
                <w:color w:val="333333"/>
                <w:kern w:val="0"/>
                <w:sz w:val="32"/>
                <w:szCs w:val="32"/>
                <w:bdr w:val="none" w:color="auto" w:sz="0" w:space="0"/>
              </w:rPr>
              <w:t>2.重复申请</w:t>
            </w:r>
          </w:p>
        </w:tc>
        <w:tc>
          <w:tcPr>
            <w:tcW w:w="761"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default" w:ascii="Calibri" w:hAnsi="Calibri" w:eastAsia="微软雅黑" w:cs="Calibri"/>
                <w:color w:val="333333"/>
                <w:kern w:val="0"/>
                <w:sz w:val="32"/>
                <w:szCs w:val="32"/>
                <w:bdr w:val="none" w:color="auto" w:sz="0" w:space="0"/>
              </w:rPr>
              <w:t> </w:t>
            </w:r>
            <w:r>
              <w:rPr>
                <w:rFonts w:hint="eastAsia" w:ascii="仿宋" w:hAnsi="仿宋" w:eastAsia="仿宋" w:cs="仿宋"/>
                <w:color w:val="333333"/>
                <w:kern w:val="0"/>
                <w:sz w:val="32"/>
                <w:szCs w:val="32"/>
                <w:bdr w:val="none" w:color="auto" w:sz="0" w:space="0"/>
              </w:rPr>
              <w:t>0</w:t>
            </w:r>
          </w:p>
        </w:tc>
        <w:tc>
          <w:tcPr>
            <w:tcW w:w="71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default" w:ascii="Calibri" w:hAnsi="Calibri" w:eastAsia="微软雅黑" w:cs="Calibri"/>
                <w:color w:val="333333"/>
                <w:kern w:val="0"/>
                <w:sz w:val="32"/>
                <w:szCs w:val="32"/>
                <w:bdr w:val="none" w:color="auto" w:sz="0" w:space="0"/>
              </w:rPr>
              <w:t> </w:t>
            </w:r>
            <w:r>
              <w:rPr>
                <w:rFonts w:hint="eastAsia" w:ascii="仿宋" w:hAnsi="仿宋" w:eastAsia="仿宋" w:cs="仿宋"/>
                <w:color w:val="333333"/>
                <w:kern w:val="0"/>
                <w:sz w:val="32"/>
                <w:szCs w:val="32"/>
                <w:bdr w:val="none" w:color="auto" w:sz="0" w:space="0"/>
              </w:rPr>
              <w:t>0</w:t>
            </w:r>
          </w:p>
        </w:tc>
        <w:tc>
          <w:tcPr>
            <w:tcW w:w="71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eastAsia" w:ascii="仿宋" w:hAnsi="仿宋" w:eastAsia="仿宋" w:cs="仿宋"/>
                <w:color w:val="333333"/>
                <w:kern w:val="0"/>
                <w:sz w:val="32"/>
                <w:szCs w:val="32"/>
                <w:bdr w:val="none" w:color="auto" w:sz="0" w:space="0"/>
              </w:rPr>
              <w:t>0</w:t>
            </w:r>
            <w:r>
              <w:rPr>
                <w:rFonts w:hint="default" w:ascii="Calibri" w:hAnsi="Calibri" w:eastAsia="微软雅黑" w:cs="Calibri"/>
                <w:color w:val="333333"/>
                <w:kern w:val="0"/>
                <w:sz w:val="32"/>
                <w:szCs w:val="32"/>
                <w:bdr w:val="none" w:color="auto" w:sz="0" w:space="0"/>
              </w:rPr>
              <w:t> </w:t>
            </w:r>
          </w:p>
        </w:tc>
        <w:tc>
          <w:tcPr>
            <w:tcW w:w="76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default" w:ascii="Calibri" w:hAnsi="Calibri" w:eastAsia="微软雅黑" w:cs="Calibri"/>
                <w:color w:val="333333"/>
                <w:kern w:val="0"/>
                <w:sz w:val="32"/>
                <w:szCs w:val="32"/>
                <w:bdr w:val="none" w:color="auto" w:sz="0" w:space="0"/>
              </w:rPr>
              <w:t> </w:t>
            </w:r>
            <w:r>
              <w:rPr>
                <w:rFonts w:hint="eastAsia" w:ascii="仿宋" w:hAnsi="仿宋" w:eastAsia="仿宋" w:cs="仿宋"/>
                <w:color w:val="333333"/>
                <w:kern w:val="0"/>
                <w:sz w:val="32"/>
                <w:szCs w:val="32"/>
                <w:bdr w:val="none" w:color="auto" w:sz="0" w:space="0"/>
              </w:rPr>
              <w:t>0</w:t>
            </w:r>
          </w:p>
        </w:tc>
        <w:tc>
          <w:tcPr>
            <w:tcW w:w="89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eastAsia" w:ascii="仿宋" w:hAnsi="仿宋" w:eastAsia="仿宋" w:cs="仿宋"/>
                <w:color w:val="333333"/>
                <w:kern w:val="0"/>
                <w:sz w:val="32"/>
                <w:szCs w:val="32"/>
                <w:bdr w:val="none" w:color="auto" w:sz="0" w:space="0"/>
              </w:rPr>
              <w:t>0</w:t>
            </w:r>
            <w:r>
              <w:rPr>
                <w:rFonts w:hint="default" w:ascii="Calibri" w:hAnsi="Calibri" w:eastAsia="微软雅黑" w:cs="Calibri"/>
                <w:color w:val="333333"/>
                <w:kern w:val="0"/>
                <w:sz w:val="32"/>
                <w:szCs w:val="32"/>
                <w:bdr w:val="none" w:color="auto" w:sz="0" w:space="0"/>
              </w:rPr>
              <w:t> </w:t>
            </w:r>
          </w:p>
        </w:tc>
        <w:tc>
          <w:tcPr>
            <w:tcW w:w="68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default" w:ascii="Calibri" w:hAnsi="Calibri" w:eastAsia="微软雅黑" w:cs="Calibri"/>
                <w:color w:val="333333"/>
                <w:kern w:val="0"/>
                <w:sz w:val="32"/>
                <w:szCs w:val="32"/>
                <w:bdr w:val="none" w:color="auto" w:sz="0" w:space="0"/>
              </w:rPr>
              <w:t> </w:t>
            </w:r>
            <w:r>
              <w:rPr>
                <w:rFonts w:hint="eastAsia" w:ascii="仿宋" w:hAnsi="仿宋" w:eastAsia="仿宋" w:cs="仿宋"/>
                <w:color w:val="333333"/>
                <w:kern w:val="0"/>
                <w:sz w:val="32"/>
                <w:szCs w:val="32"/>
                <w:bdr w:val="none" w:color="auto" w:sz="0" w:space="0"/>
              </w:rPr>
              <w:t>0</w:t>
            </w:r>
          </w:p>
        </w:tc>
        <w:tc>
          <w:tcPr>
            <w:tcW w:w="666"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default" w:ascii="Calibri" w:hAnsi="Calibri" w:eastAsia="微软雅黑" w:cs="Calibri"/>
                <w:color w:val="333333"/>
                <w:kern w:val="0"/>
                <w:sz w:val="32"/>
                <w:szCs w:val="32"/>
                <w:bdr w:val="none" w:color="auto" w:sz="0" w:space="0"/>
              </w:rPr>
              <w:t> </w:t>
            </w:r>
            <w:r>
              <w:rPr>
                <w:rFonts w:hint="eastAsia" w:ascii="仿宋" w:hAnsi="仿宋" w:eastAsia="仿宋" w:cs="仿宋"/>
                <w:color w:val="333333"/>
                <w:kern w:val="0"/>
                <w:sz w:val="32"/>
                <w:szCs w:val="32"/>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5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333333"/>
                <w:sz w:val="18"/>
                <w:szCs w:val="18"/>
              </w:rPr>
            </w:pPr>
          </w:p>
        </w:tc>
        <w:tc>
          <w:tcPr>
            <w:tcW w:w="117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333333"/>
                <w:sz w:val="18"/>
                <w:szCs w:val="18"/>
              </w:rPr>
            </w:pPr>
          </w:p>
        </w:tc>
        <w:tc>
          <w:tcPr>
            <w:tcW w:w="185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left"/>
            </w:pPr>
            <w:r>
              <w:rPr>
                <w:rFonts w:hint="eastAsia" w:ascii="仿宋" w:hAnsi="仿宋" w:eastAsia="仿宋" w:cs="仿宋"/>
                <w:color w:val="333333"/>
                <w:kern w:val="0"/>
                <w:sz w:val="32"/>
                <w:szCs w:val="32"/>
                <w:bdr w:val="none" w:color="auto" w:sz="0" w:space="0"/>
              </w:rPr>
              <w:t>3.要求提供公开出版物</w:t>
            </w:r>
          </w:p>
        </w:tc>
        <w:tc>
          <w:tcPr>
            <w:tcW w:w="761"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default" w:ascii="Calibri" w:hAnsi="Calibri" w:eastAsia="微软雅黑" w:cs="Calibri"/>
                <w:color w:val="333333"/>
                <w:kern w:val="0"/>
                <w:sz w:val="32"/>
                <w:szCs w:val="32"/>
                <w:bdr w:val="none" w:color="auto" w:sz="0" w:space="0"/>
              </w:rPr>
              <w:t> </w:t>
            </w:r>
            <w:r>
              <w:rPr>
                <w:rFonts w:hint="eastAsia" w:ascii="仿宋" w:hAnsi="仿宋" w:eastAsia="仿宋" w:cs="仿宋"/>
                <w:color w:val="333333"/>
                <w:kern w:val="0"/>
                <w:sz w:val="32"/>
                <w:szCs w:val="32"/>
                <w:bdr w:val="none" w:color="auto" w:sz="0" w:space="0"/>
              </w:rPr>
              <w:t>0</w:t>
            </w:r>
          </w:p>
        </w:tc>
        <w:tc>
          <w:tcPr>
            <w:tcW w:w="71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default" w:ascii="Calibri" w:hAnsi="Calibri" w:eastAsia="微软雅黑" w:cs="Calibri"/>
                <w:color w:val="333333"/>
                <w:kern w:val="0"/>
                <w:sz w:val="32"/>
                <w:szCs w:val="32"/>
                <w:bdr w:val="none" w:color="auto" w:sz="0" w:space="0"/>
              </w:rPr>
              <w:t> </w:t>
            </w:r>
            <w:r>
              <w:rPr>
                <w:rFonts w:hint="eastAsia" w:ascii="仿宋" w:hAnsi="仿宋" w:eastAsia="仿宋" w:cs="仿宋"/>
                <w:color w:val="333333"/>
                <w:kern w:val="0"/>
                <w:sz w:val="32"/>
                <w:szCs w:val="32"/>
                <w:bdr w:val="none" w:color="auto" w:sz="0" w:space="0"/>
              </w:rPr>
              <w:t>0</w:t>
            </w:r>
          </w:p>
        </w:tc>
        <w:tc>
          <w:tcPr>
            <w:tcW w:w="71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eastAsia" w:ascii="仿宋" w:hAnsi="仿宋" w:eastAsia="仿宋" w:cs="仿宋"/>
                <w:color w:val="333333"/>
                <w:kern w:val="0"/>
                <w:sz w:val="32"/>
                <w:szCs w:val="32"/>
                <w:bdr w:val="none" w:color="auto" w:sz="0" w:space="0"/>
              </w:rPr>
              <w:t>0</w:t>
            </w:r>
            <w:r>
              <w:rPr>
                <w:rFonts w:hint="default" w:ascii="Calibri" w:hAnsi="Calibri" w:eastAsia="微软雅黑" w:cs="Calibri"/>
                <w:color w:val="333333"/>
                <w:kern w:val="0"/>
                <w:sz w:val="32"/>
                <w:szCs w:val="32"/>
                <w:bdr w:val="none" w:color="auto" w:sz="0" w:space="0"/>
              </w:rPr>
              <w:t> </w:t>
            </w:r>
          </w:p>
        </w:tc>
        <w:tc>
          <w:tcPr>
            <w:tcW w:w="76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default" w:ascii="Calibri" w:hAnsi="Calibri" w:eastAsia="微软雅黑" w:cs="Calibri"/>
                <w:color w:val="333333"/>
                <w:kern w:val="0"/>
                <w:sz w:val="32"/>
                <w:szCs w:val="32"/>
                <w:bdr w:val="none" w:color="auto" w:sz="0" w:space="0"/>
              </w:rPr>
              <w:t> </w:t>
            </w:r>
            <w:r>
              <w:rPr>
                <w:rFonts w:hint="eastAsia" w:ascii="仿宋" w:hAnsi="仿宋" w:eastAsia="仿宋" w:cs="仿宋"/>
                <w:color w:val="333333"/>
                <w:kern w:val="0"/>
                <w:sz w:val="32"/>
                <w:szCs w:val="32"/>
                <w:bdr w:val="none" w:color="auto" w:sz="0" w:space="0"/>
              </w:rPr>
              <w:t>0</w:t>
            </w:r>
          </w:p>
        </w:tc>
        <w:tc>
          <w:tcPr>
            <w:tcW w:w="89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eastAsia" w:ascii="仿宋" w:hAnsi="仿宋" w:eastAsia="仿宋" w:cs="仿宋"/>
                <w:color w:val="333333"/>
                <w:kern w:val="0"/>
                <w:sz w:val="32"/>
                <w:szCs w:val="32"/>
                <w:bdr w:val="none" w:color="auto" w:sz="0" w:space="0"/>
              </w:rPr>
              <w:t>0</w:t>
            </w:r>
            <w:r>
              <w:rPr>
                <w:rFonts w:hint="default" w:ascii="Calibri" w:hAnsi="Calibri" w:eastAsia="微软雅黑" w:cs="Calibri"/>
                <w:color w:val="333333"/>
                <w:kern w:val="0"/>
                <w:sz w:val="32"/>
                <w:szCs w:val="32"/>
                <w:bdr w:val="none" w:color="auto" w:sz="0" w:space="0"/>
              </w:rPr>
              <w:t> </w:t>
            </w:r>
          </w:p>
        </w:tc>
        <w:tc>
          <w:tcPr>
            <w:tcW w:w="68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default" w:ascii="Calibri" w:hAnsi="Calibri" w:eastAsia="微软雅黑" w:cs="Calibri"/>
                <w:color w:val="333333"/>
                <w:kern w:val="0"/>
                <w:sz w:val="32"/>
                <w:szCs w:val="32"/>
                <w:bdr w:val="none" w:color="auto" w:sz="0" w:space="0"/>
              </w:rPr>
              <w:t> </w:t>
            </w:r>
            <w:r>
              <w:rPr>
                <w:rFonts w:hint="eastAsia" w:ascii="仿宋" w:hAnsi="仿宋" w:eastAsia="仿宋" w:cs="仿宋"/>
                <w:color w:val="333333"/>
                <w:kern w:val="0"/>
                <w:sz w:val="32"/>
                <w:szCs w:val="32"/>
                <w:bdr w:val="none" w:color="auto" w:sz="0" w:space="0"/>
              </w:rPr>
              <w:t>0</w:t>
            </w:r>
          </w:p>
        </w:tc>
        <w:tc>
          <w:tcPr>
            <w:tcW w:w="666"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default" w:ascii="Calibri" w:hAnsi="Calibri" w:eastAsia="微软雅黑" w:cs="Calibri"/>
                <w:color w:val="333333"/>
                <w:kern w:val="0"/>
                <w:sz w:val="32"/>
                <w:szCs w:val="32"/>
                <w:bdr w:val="none" w:color="auto" w:sz="0" w:space="0"/>
              </w:rPr>
              <w:t> </w:t>
            </w:r>
            <w:r>
              <w:rPr>
                <w:rFonts w:hint="eastAsia" w:ascii="仿宋" w:hAnsi="仿宋" w:eastAsia="仿宋" w:cs="仿宋"/>
                <w:color w:val="333333"/>
                <w:kern w:val="0"/>
                <w:sz w:val="32"/>
                <w:szCs w:val="32"/>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5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333333"/>
                <w:sz w:val="18"/>
                <w:szCs w:val="18"/>
              </w:rPr>
            </w:pPr>
          </w:p>
        </w:tc>
        <w:tc>
          <w:tcPr>
            <w:tcW w:w="117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333333"/>
                <w:sz w:val="18"/>
                <w:szCs w:val="18"/>
              </w:rPr>
            </w:pPr>
          </w:p>
        </w:tc>
        <w:tc>
          <w:tcPr>
            <w:tcW w:w="185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left"/>
            </w:pPr>
            <w:r>
              <w:rPr>
                <w:rFonts w:hint="eastAsia" w:ascii="仿宋" w:hAnsi="仿宋" w:eastAsia="仿宋" w:cs="仿宋"/>
                <w:color w:val="333333"/>
                <w:kern w:val="0"/>
                <w:sz w:val="32"/>
                <w:szCs w:val="32"/>
                <w:bdr w:val="none" w:color="auto" w:sz="0" w:space="0"/>
              </w:rPr>
              <w:t>4.无正当理由大量反复申请</w:t>
            </w:r>
          </w:p>
        </w:tc>
        <w:tc>
          <w:tcPr>
            <w:tcW w:w="761"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default" w:ascii="Calibri" w:hAnsi="Calibri" w:eastAsia="微软雅黑" w:cs="Calibri"/>
                <w:color w:val="333333"/>
                <w:kern w:val="0"/>
                <w:sz w:val="32"/>
                <w:szCs w:val="32"/>
                <w:bdr w:val="none" w:color="auto" w:sz="0" w:space="0"/>
              </w:rPr>
              <w:t> </w:t>
            </w:r>
            <w:r>
              <w:rPr>
                <w:rFonts w:hint="eastAsia" w:ascii="仿宋" w:hAnsi="仿宋" w:eastAsia="仿宋" w:cs="仿宋"/>
                <w:color w:val="333333"/>
                <w:kern w:val="0"/>
                <w:sz w:val="32"/>
                <w:szCs w:val="32"/>
                <w:bdr w:val="none" w:color="auto" w:sz="0" w:space="0"/>
              </w:rPr>
              <w:t>0</w:t>
            </w:r>
          </w:p>
        </w:tc>
        <w:tc>
          <w:tcPr>
            <w:tcW w:w="71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default" w:ascii="Calibri" w:hAnsi="Calibri" w:eastAsia="微软雅黑" w:cs="Calibri"/>
                <w:color w:val="333333"/>
                <w:kern w:val="0"/>
                <w:sz w:val="32"/>
                <w:szCs w:val="32"/>
                <w:bdr w:val="none" w:color="auto" w:sz="0" w:space="0"/>
              </w:rPr>
              <w:t> </w:t>
            </w:r>
            <w:r>
              <w:rPr>
                <w:rFonts w:hint="eastAsia" w:ascii="仿宋" w:hAnsi="仿宋" w:eastAsia="仿宋" w:cs="仿宋"/>
                <w:color w:val="333333"/>
                <w:kern w:val="0"/>
                <w:sz w:val="32"/>
                <w:szCs w:val="32"/>
                <w:bdr w:val="none" w:color="auto" w:sz="0" w:space="0"/>
              </w:rPr>
              <w:t>0</w:t>
            </w:r>
          </w:p>
        </w:tc>
        <w:tc>
          <w:tcPr>
            <w:tcW w:w="71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eastAsia" w:ascii="仿宋" w:hAnsi="仿宋" w:eastAsia="仿宋" w:cs="仿宋"/>
                <w:color w:val="333333"/>
                <w:kern w:val="0"/>
                <w:sz w:val="32"/>
                <w:szCs w:val="32"/>
                <w:bdr w:val="none" w:color="auto" w:sz="0" w:space="0"/>
              </w:rPr>
              <w:t>0</w:t>
            </w:r>
            <w:r>
              <w:rPr>
                <w:rFonts w:hint="default" w:ascii="Calibri" w:hAnsi="Calibri" w:eastAsia="微软雅黑" w:cs="Calibri"/>
                <w:color w:val="333333"/>
                <w:kern w:val="0"/>
                <w:sz w:val="32"/>
                <w:szCs w:val="32"/>
                <w:bdr w:val="none" w:color="auto" w:sz="0" w:space="0"/>
              </w:rPr>
              <w:t> </w:t>
            </w:r>
          </w:p>
        </w:tc>
        <w:tc>
          <w:tcPr>
            <w:tcW w:w="76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default" w:ascii="Calibri" w:hAnsi="Calibri" w:eastAsia="微软雅黑" w:cs="Calibri"/>
                <w:color w:val="333333"/>
                <w:kern w:val="0"/>
                <w:sz w:val="32"/>
                <w:szCs w:val="32"/>
                <w:bdr w:val="none" w:color="auto" w:sz="0" w:space="0"/>
              </w:rPr>
              <w:t> </w:t>
            </w:r>
            <w:r>
              <w:rPr>
                <w:rFonts w:hint="eastAsia" w:ascii="仿宋" w:hAnsi="仿宋" w:eastAsia="仿宋" w:cs="仿宋"/>
                <w:color w:val="333333"/>
                <w:kern w:val="0"/>
                <w:sz w:val="32"/>
                <w:szCs w:val="32"/>
                <w:bdr w:val="none" w:color="auto" w:sz="0" w:space="0"/>
              </w:rPr>
              <w:t>0</w:t>
            </w:r>
          </w:p>
        </w:tc>
        <w:tc>
          <w:tcPr>
            <w:tcW w:w="89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eastAsia" w:ascii="仿宋" w:hAnsi="仿宋" w:eastAsia="仿宋" w:cs="仿宋"/>
                <w:color w:val="333333"/>
                <w:kern w:val="0"/>
                <w:sz w:val="32"/>
                <w:szCs w:val="32"/>
                <w:bdr w:val="none" w:color="auto" w:sz="0" w:space="0"/>
              </w:rPr>
              <w:t>0</w:t>
            </w:r>
            <w:r>
              <w:rPr>
                <w:rFonts w:hint="default" w:ascii="Calibri" w:hAnsi="Calibri" w:eastAsia="微软雅黑" w:cs="Calibri"/>
                <w:color w:val="333333"/>
                <w:kern w:val="0"/>
                <w:sz w:val="32"/>
                <w:szCs w:val="32"/>
                <w:bdr w:val="none" w:color="auto" w:sz="0" w:space="0"/>
              </w:rPr>
              <w:t> </w:t>
            </w:r>
          </w:p>
        </w:tc>
        <w:tc>
          <w:tcPr>
            <w:tcW w:w="68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default" w:ascii="Calibri" w:hAnsi="Calibri" w:eastAsia="微软雅黑" w:cs="Calibri"/>
                <w:color w:val="333333"/>
                <w:kern w:val="0"/>
                <w:sz w:val="32"/>
                <w:szCs w:val="32"/>
                <w:bdr w:val="none" w:color="auto" w:sz="0" w:space="0"/>
              </w:rPr>
              <w:t> </w:t>
            </w:r>
            <w:r>
              <w:rPr>
                <w:rFonts w:hint="eastAsia" w:ascii="仿宋" w:hAnsi="仿宋" w:eastAsia="仿宋" w:cs="仿宋"/>
                <w:color w:val="333333"/>
                <w:kern w:val="0"/>
                <w:sz w:val="32"/>
                <w:szCs w:val="32"/>
                <w:bdr w:val="none" w:color="auto" w:sz="0" w:space="0"/>
              </w:rPr>
              <w:t>0</w:t>
            </w:r>
          </w:p>
        </w:tc>
        <w:tc>
          <w:tcPr>
            <w:tcW w:w="666"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default" w:ascii="Calibri" w:hAnsi="Calibri" w:eastAsia="微软雅黑" w:cs="Calibri"/>
                <w:color w:val="333333"/>
                <w:kern w:val="0"/>
                <w:sz w:val="32"/>
                <w:szCs w:val="32"/>
                <w:bdr w:val="none" w:color="auto" w:sz="0" w:space="0"/>
              </w:rPr>
              <w:t> </w:t>
            </w:r>
            <w:r>
              <w:rPr>
                <w:rFonts w:hint="eastAsia" w:ascii="仿宋" w:hAnsi="仿宋" w:eastAsia="仿宋" w:cs="仿宋"/>
                <w:color w:val="333333"/>
                <w:kern w:val="0"/>
                <w:sz w:val="32"/>
                <w:szCs w:val="32"/>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5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333333"/>
                <w:sz w:val="18"/>
                <w:szCs w:val="18"/>
              </w:rPr>
            </w:pPr>
          </w:p>
        </w:tc>
        <w:tc>
          <w:tcPr>
            <w:tcW w:w="117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333333"/>
                <w:sz w:val="18"/>
                <w:szCs w:val="18"/>
              </w:rPr>
            </w:pPr>
          </w:p>
        </w:tc>
        <w:tc>
          <w:tcPr>
            <w:tcW w:w="185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left"/>
            </w:pPr>
            <w:r>
              <w:rPr>
                <w:rFonts w:hint="eastAsia" w:ascii="仿宋" w:hAnsi="仿宋" w:eastAsia="仿宋" w:cs="仿宋"/>
                <w:color w:val="333333"/>
                <w:kern w:val="0"/>
                <w:sz w:val="32"/>
                <w:szCs w:val="32"/>
                <w:bdr w:val="none" w:color="auto" w:sz="0" w:space="0"/>
              </w:rPr>
              <w:t>5.要求行政机关确认或重新出具已获取信息</w:t>
            </w:r>
          </w:p>
        </w:tc>
        <w:tc>
          <w:tcPr>
            <w:tcW w:w="761"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default" w:ascii="Calibri" w:hAnsi="Calibri" w:eastAsia="微软雅黑" w:cs="Calibri"/>
                <w:color w:val="333333"/>
                <w:kern w:val="0"/>
                <w:sz w:val="32"/>
                <w:szCs w:val="32"/>
                <w:bdr w:val="none" w:color="auto" w:sz="0" w:space="0"/>
              </w:rPr>
              <w:t> </w:t>
            </w:r>
            <w:r>
              <w:rPr>
                <w:rFonts w:hint="eastAsia" w:ascii="仿宋" w:hAnsi="仿宋" w:eastAsia="仿宋" w:cs="仿宋"/>
                <w:color w:val="333333"/>
                <w:kern w:val="0"/>
                <w:sz w:val="32"/>
                <w:szCs w:val="32"/>
                <w:bdr w:val="none" w:color="auto" w:sz="0" w:space="0"/>
              </w:rPr>
              <w:t>0</w:t>
            </w:r>
          </w:p>
        </w:tc>
        <w:tc>
          <w:tcPr>
            <w:tcW w:w="71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default" w:ascii="Calibri" w:hAnsi="Calibri" w:eastAsia="微软雅黑" w:cs="Calibri"/>
                <w:color w:val="333333"/>
                <w:kern w:val="0"/>
                <w:sz w:val="32"/>
                <w:szCs w:val="32"/>
                <w:bdr w:val="none" w:color="auto" w:sz="0" w:space="0"/>
              </w:rPr>
              <w:t> </w:t>
            </w:r>
            <w:r>
              <w:rPr>
                <w:rFonts w:hint="eastAsia" w:ascii="仿宋" w:hAnsi="仿宋" w:eastAsia="仿宋" w:cs="仿宋"/>
                <w:color w:val="333333"/>
                <w:kern w:val="0"/>
                <w:sz w:val="32"/>
                <w:szCs w:val="32"/>
                <w:bdr w:val="none" w:color="auto" w:sz="0" w:space="0"/>
              </w:rPr>
              <w:t>0</w:t>
            </w:r>
          </w:p>
        </w:tc>
        <w:tc>
          <w:tcPr>
            <w:tcW w:w="71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eastAsia" w:ascii="仿宋" w:hAnsi="仿宋" w:eastAsia="仿宋" w:cs="仿宋"/>
                <w:color w:val="333333"/>
                <w:kern w:val="0"/>
                <w:sz w:val="32"/>
                <w:szCs w:val="32"/>
                <w:bdr w:val="none" w:color="auto" w:sz="0" w:space="0"/>
              </w:rPr>
              <w:t>0</w:t>
            </w:r>
            <w:r>
              <w:rPr>
                <w:rFonts w:hint="default" w:ascii="Calibri" w:hAnsi="Calibri" w:eastAsia="微软雅黑" w:cs="Calibri"/>
                <w:color w:val="333333"/>
                <w:kern w:val="0"/>
                <w:sz w:val="32"/>
                <w:szCs w:val="32"/>
                <w:bdr w:val="none" w:color="auto" w:sz="0" w:space="0"/>
              </w:rPr>
              <w:t> </w:t>
            </w:r>
          </w:p>
        </w:tc>
        <w:tc>
          <w:tcPr>
            <w:tcW w:w="76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default" w:ascii="Calibri" w:hAnsi="Calibri" w:eastAsia="微软雅黑" w:cs="Calibri"/>
                <w:color w:val="333333"/>
                <w:kern w:val="0"/>
                <w:sz w:val="32"/>
                <w:szCs w:val="32"/>
                <w:bdr w:val="none" w:color="auto" w:sz="0" w:space="0"/>
              </w:rPr>
              <w:t> </w:t>
            </w:r>
            <w:r>
              <w:rPr>
                <w:rFonts w:hint="eastAsia" w:ascii="仿宋" w:hAnsi="仿宋" w:eastAsia="仿宋" w:cs="仿宋"/>
                <w:color w:val="333333"/>
                <w:kern w:val="0"/>
                <w:sz w:val="32"/>
                <w:szCs w:val="32"/>
                <w:bdr w:val="none" w:color="auto" w:sz="0" w:space="0"/>
              </w:rPr>
              <w:t>0</w:t>
            </w:r>
          </w:p>
        </w:tc>
        <w:tc>
          <w:tcPr>
            <w:tcW w:w="89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eastAsia" w:ascii="仿宋" w:hAnsi="仿宋" w:eastAsia="仿宋" w:cs="仿宋"/>
                <w:color w:val="333333"/>
                <w:kern w:val="0"/>
                <w:sz w:val="32"/>
                <w:szCs w:val="32"/>
                <w:bdr w:val="none" w:color="auto" w:sz="0" w:space="0"/>
              </w:rPr>
              <w:t>0</w:t>
            </w:r>
            <w:r>
              <w:rPr>
                <w:rFonts w:hint="default" w:ascii="Calibri" w:hAnsi="Calibri" w:eastAsia="微软雅黑" w:cs="Calibri"/>
                <w:color w:val="333333"/>
                <w:kern w:val="0"/>
                <w:sz w:val="32"/>
                <w:szCs w:val="32"/>
                <w:bdr w:val="none" w:color="auto" w:sz="0" w:space="0"/>
              </w:rPr>
              <w:t> </w:t>
            </w:r>
          </w:p>
        </w:tc>
        <w:tc>
          <w:tcPr>
            <w:tcW w:w="68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default" w:ascii="Calibri" w:hAnsi="Calibri" w:eastAsia="微软雅黑" w:cs="Calibri"/>
                <w:color w:val="333333"/>
                <w:kern w:val="0"/>
                <w:sz w:val="32"/>
                <w:szCs w:val="32"/>
                <w:bdr w:val="none" w:color="auto" w:sz="0" w:space="0"/>
              </w:rPr>
              <w:t> </w:t>
            </w:r>
            <w:r>
              <w:rPr>
                <w:rFonts w:hint="eastAsia" w:ascii="仿宋" w:hAnsi="仿宋" w:eastAsia="仿宋" w:cs="仿宋"/>
                <w:color w:val="333333"/>
                <w:kern w:val="0"/>
                <w:sz w:val="32"/>
                <w:szCs w:val="32"/>
                <w:bdr w:val="none" w:color="auto" w:sz="0" w:space="0"/>
              </w:rPr>
              <w:t>0</w:t>
            </w:r>
          </w:p>
        </w:tc>
        <w:tc>
          <w:tcPr>
            <w:tcW w:w="666"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default" w:ascii="Calibri" w:hAnsi="Calibri" w:eastAsia="微软雅黑" w:cs="Calibri"/>
                <w:color w:val="333333"/>
                <w:kern w:val="0"/>
                <w:sz w:val="32"/>
                <w:szCs w:val="32"/>
                <w:bdr w:val="none" w:color="auto" w:sz="0" w:space="0"/>
              </w:rPr>
              <w:t> </w:t>
            </w:r>
            <w:r>
              <w:rPr>
                <w:rFonts w:hint="eastAsia" w:ascii="仿宋" w:hAnsi="仿宋" w:eastAsia="仿宋" w:cs="仿宋"/>
                <w:color w:val="333333"/>
                <w:kern w:val="0"/>
                <w:sz w:val="32"/>
                <w:szCs w:val="32"/>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5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333333"/>
                <w:sz w:val="18"/>
                <w:szCs w:val="18"/>
              </w:rPr>
            </w:pPr>
          </w:p>
        </w:tc>
        <w:tc>
          <w:tcPr>
            <w:tcW w:w="3026" w:type="dxa"/>
            <w:gridSpan w:val="2"/>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left"/>
            </w:pPr>
            <w:r>
              <w:rPr>
                <w:rFonts w:hint="eastAsia" w:ascii="仿宋" w:hAnsi="仿宋" w:eastAsia="仿宋" w:cs="仿宋"/>
                <w:color w:val="333333"/>
                <w:kern w:val="0"/>
                <w:sz w:val="32"/>
                <w:szCs w:val="32"/>
                <w:bdr w:val="none" w:color="auto" w:sz="0" w:space="0"/>
              </w:rPr>
              <w:t>（六）其他处理</w:t>
            </w:r>
          </w:p>
        </w:tc>
        <w:tc>
          <w:tcPr>
            <w:tcW w:w="761"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default" w:ascii="Calibri" w:hAnsi="Calibri" w:eastAsia="微软雅黑" w:cs="Calibri"/>
                <w:color w:val="333333"/>
                <w:kern w:val="0"/>
                <w:sz w:val="32"/>
                <w:szCs w:val="32"/>
                <w:bdr w:val="none" w:color="auto" w:sz="0" w:space="0"/>
              </w:rPr>
              <w:t> </w:t>
            </w:r>
            <w:r>
              <w:rPr>
                <w:rFonts w:hint="eastAsia" w:ascii="仿宋" w:hAnsi="仿宋" w:eastAsia="仿宋" w:cs="仿宋"/>
                <w:color w:val="333333"/>
                <w:kern w:val="0"/>
                <w:sz w:val="32"/>
                <w:szCs w:val="32"/>
                <w:bdr w:val="none" w:color="auto" w:sz="0" w:space="0"/>
              </w:rPr>
              <w:t>0</w:t>
            </w:r>
          </w:p>
        </w:tc>
        <w:tc>
          <w:tcPr>
            <w:tcW w:w="71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default" w:ascii="Calibri" w:hAnsi="Calibri" w:eastAsia="微软雅黑" w:cs="Calibri"/>
                <w:color w:val="333333"/>
                <w:kern w:val="0"/>
                <w:sz w:val="32"/>
                <w:szCs w:val="32"/>
                <w:bdr w:val="none" w:color="auto" w:sz="0" w:space="0"/>
              </w:rPr>
              <w:t> </w:t>
            </w:r>
            <w:r>
              <w:rPr>
                <w:rFonts w:hint="eastAsia" w:ascii="仿宋" w:hAnsi="仿宋" w:eastAsia="仿宋" w:cs="仿宋"/>
                <w:color w:val="333333"/>
                <w:kern w:val="0"/>
                <w:sz w:val="32"/>
                <w:szCs w:val="32"/>
                <w:bdr w:val="none" w:color="auto" w:sz="0" w:space="0"/>
              </w:rPr>
              <w:t>0</w:t>
            </w:r>
          </w:p>
        </w:tc>
        <w:tc>
          <w:tcPr>
            <w:tcW w:w="71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eastAsia" w:ascii="仿宋" w:hAnsi="仿宋" w:eastAsia="仿宋" w:cs="仿宋"/>
                <w:color w:val="333333"/>
                <w:kern w:val="0"/>
                <w:sz w:val="32"/>
                <w:szCs w:val="32"/>
                <w:bdr w:val="none" w:color="auto" w:sz="0" w:space="0"/>
              </w:rPr>
              <w:t>0</w:t>
            </w:r>
            <w:r>
              <w:rPr>
                <w:rFonts w:hint="default" w:ascii="Calibri" w:hAnsi="Calibri" w:eastAsia="微软雅黑" w:cs="Calibri"/>
                <w:color w:val="333333"/>
                <w:kern w:val="0"/>
                <w:sz w:val="32"/>
                <w:szCs w:val="32"/>
                <w:bdr w:val="none" w:color="auto" w:sz="0" w:space="0"/>
              </w:rPr>
              <w:t> </w:t>
            </w:r>
          </w:p>
        </w:tc>
        <w:tc>
          <w:tcPr>
            <w:tcW w:w="76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default" w:ascii="Calibri" w:hAnsi="Calibri" w:eastAsia="微软雅黑" w:cs="Calibri"/>
                <w:color w:val="333333"/>
                <w:kern w:val="0"/>
                <w:sz w:val="32"/>
                <w:szCs w:val="32"/>
                <w:bdr w:val="none" w:color="auto" w:sz="0" w:space="0"/>
              </w:rPr>
              <w:t> </w:t>
            </w:r>
            <w:r>
              <w:rPr>
                <w:rFonts w:hint="eastAsia" w:ascii="仿宋" w:hAnsi="仿宋" w:eastAsia="仿宋" w:cs="仿宋"/>
                <w:color w:val="333333"/>
                <w:kern w:val="0"/>
                <w:sz w:val="32"/>
                <w:szCs w:val="32"/>
                <w:bdr w:val="none" w:color="auto" w:sz="0" w:space="0"/>
              </w:rPr>
              <w:t>0</w:t>
            </w:r>
          </w:p>
        </w:tc>
        <w:tc>
          <w:tcPr>
            <w:tcW w:w="89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eastAsia" w:ascii="仿宋" w:hAnsi="仿宋" w:eastAsia="仿宋" w:cs="仿宋"/>
                <w:color w:val="333333"/>
                <w:kern w:val="0"/>
                <w:sz w:val="32"/>
                <w:szCs w:val="32"/>
                <w:bdr w:val="none" w:color="auto" w:sz="0" w:space="0"/>
              </w:rPr>
              <w:t>0</w:t>
            </w:r>
            <w:r>
              <w:rPr>
                <w:rFonts w:hint="default" w:ascii="Calibri" w:hAnsi="Calibri" w:eastAsia="微软雅黑" w:cs="Calibri"/>
                <w:color w:val="333333"/>
                <w:kern w:val="0"/>
                <w:sz w:val="32"/>
                <w:szCs w:val="32"/>
                <w:bdr w:val="none" w:color="auto" w:sz="0" w:space="0"/>
              </w:rPr>
              <w:t> </w:t>
            </w:r>
          </w:p>
        </w:tc>
        <w:tc>
          <w:tcPr>
            <w:tcW w:w="68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default" w:ascii="Calibri" w:hAnsi="Calibri" w:eastAsia="微软雅黑" w:cs="Calibri"/>
                <w:color w:val="333333"/>
                <w:kern w:val="0"/>
                <w:sz w:val="32"/>
                <w:szCs w:val="32"/>
                <w:bdr w:val="none" w:color="auto" w:sz="0" w:space="0"/>
              </w:rPr>
              <w:t> </w:t>
            </w:r>
            <w:r>
              <w:rPr>
                <w:rFonts w:hint="eastAsia" w:ascii="仿宋" w:hAnsi="仿宋" w:eastAsia="仿宋" w:cs="仿宋"/>
                <w:color w:val="333333"/>
                <w:kern w:val="0"/>
                <w:sz w:val="32"/>
                <w:szCs w:val="32"/>
                <w:bdr w:val="none" w:color="auto" w:sz="0" w:space="0"/>
              </w:rPr>
              <w:t>0</w:t>
            </w:r>
          </w:p>
        </w:tc>
        <w:tc>
          <w:tcPr>
            <w:tcW w:w="666"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default" w:ascii="Calibri" w:hAnsi="Calibri" w:eastAsia="微软雅黑" w:cs="Calibri"/>
                <w:color w:val="333333"/>
                <w:kern w:val="0"/>
                <w:sz w:val="32"/>
                <w:szCs w:val="32"/>
                <w:bdr w:val="none" w:color="auto" w:sz="0" w:space="0"/>
              </w:rPr>
              <w:t> </w:t>
            </w:r>
            <w:r>
              <w:rPr>
                <w:rFonts w:hint="eastAsia" w:ascii="仿宋" w:hAnsi="仿宋" w:eastAsia="仿宋" w:cs="仿宋"/>
                <w:color w:val="333333"/>
                <w:kern w:val="0"/>
                <w:sz w:val="32"/>
                <w:szCs w:val="32"/>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5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333333"/>
                <w:sz w:val="18"/>
                <w:szCs w:val="18"/>
              </w:rPr>
            </w:pPr>
          </w:p>
        </w:tc>
        <w:tc>
          <w:tcPr>
            <w:tcW w:w="3026" w:type="dxa"/>
            <w:gridSpan w:val="2"/>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left"/>
            </w:pPr>
            <w:r>
              <w:rPr>
                <w:rFonts w:hint="eastAsia" w:ascii="仿宋" w:hAnsi="仿宋" w:eastAsia="仿宋" w:cs="仿宋"/>
                <w:color w:val="333333"/>
                <w:kern w:val="0"/>
                <w:sz w:val="32"/>
                <w:szCs w:val="32"/>
                <w:bdr w:val="none" w:color="auto" w:sz="0" w:space="0"/>
              </w:rPr>
              <w:t>（七）总计</w:t>
            </w:r>
          </w:p>
        </w:tc>
        <w:tc>
          <w:tcPr>
            <w:tcW w:w="761"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default" w:ascii="Calibri" w:hAnsi="Calibri" w:eastAsia="微软雅黑" w:cs="Calibri"/>
                <w:color w:val="333333"/>
                <w:kern w:val="0"/>
                <w:sz w:val="32"/>
                <w:szCs w:val="32"/>
                <w:bdr w:val="none" w:color="auto" w:sz="0" w:space="0"/>
              </w:rPr>
              <w:t> </w:t>
            </w:r>
            <w:r>
              <w:rPr>
                <w:rFonts w:hint="eastAsia" w:ascii="仿宋" w:hAnsi="仿宋" w:eastAsia="仿宋" w:cs="仿宋"/>
                <w:color w:val="333333"/>
                <w:kern w:val="0"/>
                <w:sz w:val="32"/>
                <w:szCs w:val="32"/>
                <w:bdr w:val="none" w:color="auto" w:sz="0" w:space="0"/>
              </w:rPr>
              <w:t>0</w:t>
            </w:r>
          </w:p>
        </w:tc>
        <w:tc>
          <w:tcPr>
            <w:tcW w:w="71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default" w:ascii="Calibri" w:hAnsi="Calibri" w:eastAsia="微软雅黑" w:cs="Calibri"/>
                <w:color w:val="333333"/>
                <w:kern w:val="0"/>
                <w:sz w:val="32"/>
                <w:szCs w:val="32"/>
                <w:bdr w:val="none" w:color="auto" w:sz="0" w:space="0"/>
              </w:rPr>
              <w:t> </w:t>
            </w:r>
            <w:r>
              <w:rPr>
                <w:rFonts w:hint="eastAsia" w:ascii="仿宋" w:hAnsi="仿宋" w:eastAsia="仿宋" w:cs="仿宋"/>
                <w:color w:val="333333"/>
                <w:kern w:val="0"/>
                <w:sz w:val="32"/>
                <w:szCs w:val="32"/>
                <w:bdr w:val="none" w:color="auto" w:sz="0" w:space="0"/>
              </w:rPr>
              <w:t>0</w:t>
            </w:r>
          </w:p>
        </w:tc>
        <w:tc>
          <w:tcPr>
            <w:tcW w:w="71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eastAsia" w:ascii="仿宋" w:hAnsi="仿宋" w:eastAsia="仿宋" w:cs="仿宋"/>
                <w:color w:val="333333"/>
                <w:kern w:val="0"/>
                <w:sz w:val="32"/>
                <w:szCs w:val="32"/>
                <w:bdr w:val="none" w:color="auto" w:sz="0" w:space="0"/>
              </w:rPr>
              <w:t>0</w:t>
            </w:r>
            <w:r>
              <w:rPr>
                <w:rFonts w:hint="default" w:ascii="Calibri" w:hAnsi="Calibri" w:eastAsia="微软雅黑" w:cs="Calibri"/>
                <w:color w:val="333333"/>
                <w:kern w:val="0"/>
                <w:sz w:val="32"/>
                <w:szCs w:val="32"/>
                <w:bdr w:val="none" w:color="auto" w:sz="0" w:space="0"/>
              </w:rPr>
              <w:t> </w:t>
            </w:r>
          </w:p>
        </w:tc>
        <w:tc>
          <w:tcPr>
            <w:tcW w:w="76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default" w:ascii="Calibri" w:hAnsi="Calibri" w:eastAsia="微软雅黑" w:cs="Calibri"/>
                <w:color w:val="333333"/>
                <w:kern w:val="0"/>
                <w:sz w:val="32"/>
                <w:szCs w:val="32"/>
                <w:bdr w:val="none" w:color="auto" w:sz="0" w:space="0"/>
              </w:rPr>
              <w:t> </w:t>
            </w:r>
            <w:r>
              <w:rPr>
                <w:rFonts w:hint="eastAsia" w:ascii="仿宋" w:hAnsi="仿宋" w:eastAsia="仿宋" w:cs="仿宋"/>
                <w:color w:val="333333"/>
                <w:kern w:val="0"/>
                <w:sz w:val="32"/>
                <w:szCs w:val="32"/>
                <w:bdr w:val="none" w:color="auto" w:sz="0" w:space="0"/>
              </w:rPr>
              <w:t>0</w:t>
            </w:r>
          </w:p>
        </w:tc>
        <w:tc>
          <w:tcPr>
            <w:tcW w:w="89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eastAsia" w:ascii="仿宋" w:hAnsi="仿宋" w:eastAsia="仿宋" w:cs="仿宋"/>
                <w:color w:val="333333"/>
                <w:kern w:val="0"/>
                <w:sz w:val="32"/>
                <w:szCs w:val="32"/>
                <w:bdr w:val="none" w:color="auto" w:sz="0" w:space="0"/>
              </w:rPr>
              <w:t>0</w:t>
            </w:r>
            <w:r>
              <w:rPr>
                <w:rFonts w:hint="default" w:ascii="Calibri" w:hAnsi="Calibri" w:eastAsia="微软雅黑" w:cs="Calibri"/>
                <w:color w:val="333333"/>
                <w:kern w:val="0"/>
                <w:sz w:val="32"/>
                <w:szCs w:val="32"/>
                <w:bdr w:val="none" w:color="auto" w:sz="0" w:space="0"/>
              </w:rPr>
              <w:t> </w:t>
            </w:r>
          </w:p>
        </w:tc>
        <w:tc>
          <w:tcPr>
            <w:tcW w:w="68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default" w:ascii="Calibri" w:hAnsi="Calibri" w:eastAsia="微软雅黑" w:cs="Calibri"/>
                <w:color w:val="333333"/>
                <w:kern w:val="0"/>
                <w:sz w:val="32"/>
                <w:szCs w:val="32"/>
                <w:bdr w:val="none" w:color="auto" w:sz="0" w:space="0"/>
              </w:rPr>
              <w:t> </w:t>
            </w:r>
            <w:r>
              <w:rPr>
                <w:rFonts w:hint="eastAsia" w:ascii="仿宋" w:hAnsi="仿宋" w:eastAsia="仿宋" w:cs="仿宋"/>
                <w:color w:val="333333"/>
                <w:kern w:val="0"/>
                <w:sz w:val="32"/>
                <w:szCs w:val="32"/>
                <w:bdr w:val="none" w:color="auto" w:sz="0" w:space="0"/>
              </w:rPr>
              <w:t>0</w:t>
            </w:r>
          </w:p>
        </w:tc>
        <w:tc>
          <w:tcPr>
            <w:tcW w:w="666"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default" w:ascii="Calibri" w:hAnsi="Calibri" w:eastAsia="微软雅黑" w:cs="Calibri"/>
                <w:color w:val="333333"/>
                <w:kern w:val="0"/>
                <w:sz w:val="32"/>
                <w:szCs w:val="32"/>
                <w:bdr w:val="none" w:color="auto" w:sz="0" w:space="0"/>
              </w:rPr>
              <w:t> </w:t>
            </w:r>
            <w:r>
              <w:rPr>
                <w:rFonts w:hint="eastAsia" w:ascii="仿宋" w:hAnsi="仿宋" w:eastAsia="仿宋" w:cs="仿宋"/>
                <w:color w:val="333333"/>
                <w:kern w:val="0"/>
                <w:sz w:val="32"/>
                <w:szCs w:val="32"/>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882" w:type="dxa"/>
            <w:gridSpan w:val="3"/>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left"/>
            </w:pPr>
            <w:r>
              <w:rPr>
                <w:rFonts w:hint="eastAsia" w:ascii="仿宋" w:hAnsi="仿宋" w:eastAsia="仿宋" w:cs="仿宋"/>
                <w:color w:val="333333"/>
                <w:kern w:val="0"/>
                <w:sz w:val="32"/>
                <w:szCs w:val="32"/>
                <w:bdr w:val="none" w:color="auto" w:sz="0" w:space="0"/>
              </w:rPr>
              <w:t>四、结转下年度继续办理</w:t>
            </w:r>
          </w:p>
        </w:tc>
        <w:tc>
          <w:tcPr>
            <w:tcW w:w="761"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default" w:ascii="Calibri" w:hAnsi="Calibri" w:eastAsia="微软雅黑" w:cs="Calibri"/>
                <w:color w:val="333333"/>
                <w:kern w:val="0"/>
                <w:sz w:val="32"/>
                <w:szCs w:val="32"/>
                <w:bdr w:val="none" w:color="auto" w:sz="0" w:space="0"/>
              </w:rPr>
              <w:t> </w:t>
            </w:r>
            <w:r>
              <w:rPr>
                <w:rFonts w:hint="eastAsia" w:ascii="仿宋" w:hAnsi="仿宋" w:eastAsia="仿宋" w:cs="仿宋"/>
                <w:color w:val="333333"/>
                <w:kern w:val="0"/>
                <w:sz w:val="32"/>
                <w:szCs w:val="32"/>
                <w:bdr w:val="none" w:color="auto" w:sz="0" w:space="0"/>
              </w:rPr>
              <w:t>0</w:t>
            </w:r>
          </w:p>
        </w:tc>
        <w:tc>
          <w:tcPr>
            <w:tcW w:w="71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default" w:ascii="Calibri" w:hAnsi="Calibri" w:eastAsia="微软雅黑" w:cs="Calibri"/>
                <w:color w:val="333333"/>
                <w:kern w:val="0"/>
                <w:sz w:val="32"/>
                <w:szCs w:val="32"/>
                <w:bdr w:val="none" w:color="auto" w:sz="0" w:space="0"/>
              </w:rPr>
              <w:t> </w:t>
            </w:r>
            <w:r>
              <w:rPr>
                <w:rFonts w:hint="eastAsia" w:ascii="仿宋" w:hAnsi="仿宋" w:eastAsia="仿宋" w:cs="仿宋"/>
                <w:color w:val="333333"/>
                <w:kern w:val="0"/>
                <w:sz w:val="32"/>
                <w:szCs w:val="32"/>
                <w:bdr w:val="none" w:color="auto" w:sz="0" w:space="0"/>
              </w:rPr>
              <w:t>0</w:t>
            </w:r>
          </w:p>
        </w:tc>
        <w:tc>
          <w:tcPr>
            <w:tcW w:w="71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eastAsia" w:ascii="仿宋" w:hAnsi="仿宋" w:eastAsia="仿宋" w:cs="仿宋"/>
                <w:color w:val="333333"/>
                <w:kern w:val="0"/>
                <w:sz w:val="32"/>
                <w:szCs w:val="32"/>
                <w:bdr w:val="none" w:color="auto" w:sz="0" w:space="0"/>
              </w:rPr>
              <w:t>0</w:t>
            </w:r>
            <w:r>
              <w:rPr>
                <w:rFonts w:hint="default" w:ascii="Calibri" w:hAnsi="Calibri" w:eastAsia="微软雅黑" w:cs="Calibri"/>
                <w:color w:val="333333"/>
                <w:kern w:val="0"/>
                <w:sz w:val="32"/>
                <w:szCs w:val="32"/>
                <w:bdr w:val="none" w:color="auto" w:sz="0" w:space="0"/>
              </w:rPr>
              <w:t> </w:t>
            </w:r>
          </w:p>
        </w:tc>
        <w:tc>
          <w:tcPr>
            <w:tcW w:w="76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default" w:ascii="Calibri" w:hAnsi="Calibri" w:eastAsia="微软雅黑" w:cs="Calibri"/>
                <w:color w:val="333333"/>
                <w:kern w:val="0"/>
                <w:sz w:val="32"/>
                <w:szCs w:val="32"/>
                <w:bdr w:val="none" w:color="auto" w:sz="0" w:space="0"/>
              </w:rPr>
              <w:t> </w:t>
            </w:r>
            <w:r>
              <w:rPr>
                <w:rFonts w:hint="eastAsia" w:ascii="仿宋" w:hAnsi="仿宋" w:eastAsia="仿宋" w:cs="仿宋"/>
                <w:color w:val="333333"/>
                <w:kern w:val="0"/>
                <w:sz w:val="32"/>
                <w:szCs w:val="32"/>
                <w:bdr w:val="none" w:color="auto" w:sz="0" w:space="0"/>
              </w:rPr>
              <w:t>0</w:t>
            </w:r>
          </w:p>
        </w:tc>
        <w:tc>
          <w:tcPr>
            <w:tcW w:w="89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eastAsia" w:ascii="仿宋" w:hAnsi="仿宋" w:eastAsia="仿宋" w:cs="仿宋"/>
                <w:color w:val="333333"/>
                <w:kern w:val="0"/>
                <w:sz w:val="32"/>
                <w:szCs w:val="32"/>
                <w:bdr w:val="none" w:color="auto" w:sz="0" w:space="0"/>
              </w:rPr>
              <w:t>0</w:t>
            </w:r>
            <w:r>
              <w:rPr>
                <w:rFonts w:hint="default" w:ascii="Calibri" w:hAnsi="Calibri" w:eastAsia="微软雅黑" w:cs="Calibri"/>
                <w:color w:val="333333"/>
                <w:kern w:val="0"/>
                <w:sz w:val="32"/>
                <w:szCs w:val="32"/>
                <w:bdr w:val="none" w:color="auto" w:sz="0" w:space="0"/>
              </w:rPr>
              <w:t> </w:t>
            </w:r>
          </w:p>
        </w:tc>
        <w:tc>
          <w:tcPr>
            <w:tcW w:w="68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default" w:ascii="Calibri" w:hAnsi="Calibri" w:eastAsia="微软雅黑" w:cs="Calibri"/>
                <w:color w:val="333333"/>
                <w:kern w:val="0"/>
                <w:sz w:val="32"/>
                <w:szCs w:val="32"/>
                <w:bdr w:val="none" w:color="auto" w:sz="0" w:space="0"/>
              </w:rPr>
              <w:t> </w:t>
            </w:r>
            <w:r>
              <w:rPr>
                <w:rFonts w:hint="eastAsia" w:ascii="仿宋" w:hAnsi="仿宋" w:eastAsia="仿宋" w:cs="仿宋"/>
                <w:color w:val="333333"/>
                <w:kern w:val="0"/>
                <w:sz w:val="32"/>
                <w:szCs w:val="32"/>
                <w:bdr w:val="none" w:color="auto" w:sz="0" w:space="0"/>
              </w:rPr>
              <w:t>0</w:t>
            </w:r>
          </w:p>
        </w:tc>
        <w:tc>
          <w:tcPr>
            <w:tcW w:w="666"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default" w:ascii="Calibri" w:hAnsi="Calibri" w:eastAsia="微软雅黑" w:cs="Calibri"/>
                <w:color w:val="333333"/>
                <w:kern w:val="0"/>
                <w:sz w:val="32"/>
                <w:szCs w:val="32"/>
                <w:bdr w:val="none" w:color="auto" w:sz="0" w:space="0"/>
              </w:rPr>
              <w:t> </w:t>
            </w:r>
            <w:r>
              <w:rPr>
                <w:rFonts w:hint="eastAsia" w:ascii="仿宋" w:hAnsi="仿宋" w:eastAsia="仿宋" w:cs="仿宋"/>
                <w:color w:val="333333"/>
                <w:kern w:val="0"/>
                <w:sz w:val="32"/>
                <w:szCs w:val="32"/>
                <w:bdr w:val="none" w:color="auto" w:sz="0" w:space="0"/>
              </w:rPr>
              <w:t>0</w:t>
            </w:r>
          </w:p>
        </w:tc>
      </w:tr>
    </w:tbl>
    <w:p>
      <w:pPr>
        <w:pStyle w:val="3"/>
        <w:keepNext w:val="0"/>
        <w:keepLines w:val="0"/>
        <w:widowControl/>
        <w:suppressLineNumbers w:val="0"/>
        <w:shd w:val="clear" w:fill="FFFFFF"/>
        <w:spacing w:before="150" w:beforeAutospacing="0" w:after="0" w:afterAutospacing="0" w:line="240" w:lineRule="atLeast"/>
        <w:ind w:left="0" w:right="0" w:firstLine="480"/>
        <w:jc w:val="both"/>
      </w:pPr>
      <w:r>
        <w:rPr>
          <w:rFonts w:hint="eastAsia" w:ascii="黑体" w:hAnsi="宋体" w:eastAsia="黑体" w:cs="黑体"/>
          <w:color w:val="333333"/>
          <w:kern w:val="0"/>
          <w:sz w:val="32"/>
          <w:szCs w:val="32"/>
          <w:shd w:val="clear" w:fill="FFFFFF"/>
        </w:rPr>
        <w:t>四、政府信息公开行政复议、行政诉讼情况</w:t>
      </w:r>
    </w:p>
    <w:tbl>
      <w:tblPr>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43"/>
        <w:gridCol w:w="544"/>
        <w:gridCol w:w="544"/>
        <w:gridCol w:w="544"/>
        <w:gridCol w:w="550"/>
        <w:gridCol w:w="538"/>
        <w:gridCol w:w="696"/>
        <w:gridCol w:w="696"/>
        <w:gridCol w:w="544"/>
        <w:gridCol w:w="544"/>
        <w:gridCol w:w="696"/>
        <w:gridCol w:w="696"/>
        <w:gridCol w:w="696"/>
        <w:gridCol w:w="696"/>
        <w:gridCol w:w="5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eastAsia" w:ascii="仿宋" w:hAnsi="仿宋" w:eastAsia="仿宋" w:cs="仿宋"/>
                <w:color w:val="333333"/>
                <w:kern w:val="0"/>
                <w:sz w:val="32"/>
                <w:szCs w:val="32"/>
                <w:bdr w:val="none" w:color="auto" w:sz="0" w:space="0"/>
              </w:rPr>
              <w:t>行政复议</w:t>
            </w:r>
          </w:p>
        </w:tc>
        <w:tc>
          <w:tcPr>
            <w:tcW w:w="5997" w:type="dxa"/>
            <w:gridSpan w:val="10"/>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eastAsia" w:ascii="仿宋" w:hAnsi="仿宋" w:eastAsia="仿宋" w:cs="仿宋"/>
                <w:color w:val="333333"/>
                <w:kern w:val="0"/>
                <w:sz w:val="32"/>
                <w:szCs w:val="32"/>
                <w:bdr w:val="none" w:color="auto" w:sz="0" w:space="0"/>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eastAsia" w:ascii="仿宋" w:hAnsi="仿宋" w:eastAsia="仿宋" w:cs="仿宋"/>
                <w:color w:val="333333"/>
                <w:kern w:val="0"/>
                <w:sz w:val="32"/>
                <w:szCs w:val="32"/>
                <w:bdr w:val="none" w:color="auto" w:sz="0" w:space="0"/>
              </w:rPr>
              <w:t>结果维持</w:t>
            </w:r>
          </w:p>
        </w:tc>
        <w:tc>
          <w:tcPr>
            <w:tcW w:w="604"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eastAsia" w:ascii="仿宋" w:hAnsi="仿宋" w:eastAsia="仿宋" w:cs="仿宋"/>
                <w:color w:val="333333"/>
                <w:kern w:val="0"/>
                <w:sz w:val="32"/>
                <w:szCs w:val="32"/>
                <w:bdr w:val="none" w:color="auto" w:sz="0" w:space="0"/>
              </w:rPr>
              <w:t>结果纠正</w:t>
            </w:r>
          </w:p>
        </w:tc>
        <w:tc>
          <w:tcPr>
            <w:tcW w:w="604"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eastAsia" w:ascii="仿宋" w:hAnsi="仿宋" w:eastAsia="仿宋" w:cs="仿宋"/>
                <w:color w:val="333333"/>
                <w:kern w:val="0"/>
                <w:sz w:val="32"/>
                <w:szCs w:val="32"/>
                <w:bdr w:val="none" w:color="auto" w:sz="0" w:space="0"/>
              </w:rPr>
              <w:t>其他结果</w:t>
            </w:r>
          </w:p>
        </w:tc>
        <w:tc>
          <w:tcPr>
            <w:tcW w:w="604"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eastAsia" w:ascii="仿宋" w:hAnsi="仿宋" w:eastAsia="仿宋" w:cs="仿宋"/>
                <w:color w:val="333333"/>
                <w:kern w:val="0"/>
                <w:sz w:val="32"/>
                <w:szCs w:val="32"/>
                <w:bdr w:val="none" w:color="auto" w:sz="0" w:space="0"/>
              </w:rPr>
              <w:t>尚未审结</w:t>
            </w:r>
          </w:p>
        </w:tc>
        <w:tc>
          <w:tcPr>
            <w:tcW w:w="658"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eastAsia" w:ascii="仿宋" w:hAnsi="仿宋" w:eastAsia="仿宋" w:cs="仿宋"/>
                <w:color w:val="333333"/>
                <w:kern w:val="0"/>
                <w:sz w:val="32"/>
                <w:szCs w:val="32"/>
                <w:bdr w:val="none" w:color="auto" w:sz="0" w:space="0"/>
              </w:rPr>
              <w:t>总计</w:t>
            </w:r>
          </w:p>
        </w:tc>
        <w:tc>
          <w:tcPr>
            <w:tcW w:w="2970" w:type="dxa"/>
            <w:gridSpan w:val="5"/>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eastAsia" w:ascii="仿宋" w:hAnsi="仿宋" w:eastAsia="仿宋" w:cs="仿宋"/>
                <w:color w:val="333333"/>
                <w:kern w:val="0"/>
                <w:sz w:val="32"/>
                <w:szCs w:val="32"/>
                <w:bdr w:val="none" w:color="auto" w:sz="0" w:space="0"/>
              </w:rPr>
              <w:t>未经复议直接起诉</w:t>
            </w:r>
          </w:p>
        </w:tc>
        <w:tc>
          <w:tcPr>
            <w:tcW w:w="3027" w:type="dxa"/>
            <w:gridSpan w:val="5"/>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eastAsia" w:ascii="仿宋" w:hAnsi="仿宋" w:eastAsia="仿宋" w:cs="仿宋"/>
                <w:color w:val="333333"/>
                <w:kern w:val="0"/>
                <w:sz w:val="32"/>
                <w:szCs w:val="32"/>
                <w:bdr w:val="none" w:color="auto" w:sz="0" w:space="0"/>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333333"/>
                <w:sz w:val="18"/>
                <w:szCs w:val="18"/>
              </w:rPr>
            </w:pPr>
          </w:p>
        </w:tc>
        <w:tc>
          <w:tcPr>
            <w:tcW w:w="604"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333333"/>
                <w:sz w:val="18"/>
                <w:szCs w:val="18"/>
              </w:rPr>
            </w:pPr>
          </w:p>
        </w:tc>
        <w:tc>
          <w:tcPr>
            <w:tcW w:w="604"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333333"/>
                <w:sz w:val="18"/>
                <w:szCs w:val="18"/>
              </w:rPr>
            </w:pPr>
          </w:p>
        </w:tc>
        <w:tc>
          <w:tcPr>
            <w:tcW w:w="604"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333333"/>
                <w:sz w:val="18"/>
                <w:szCs w:val="18"/>
              </w:rPr>
            </w:pPr>
          </w:p>
        </w:tc>
        <w:tc>
          <w:tcPr>
            <w:tcW w:w="658"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color w:val="333333"/>
                <w:sz w:val="18"/>
                <w:szCs w:val="18"/>
              </w:rPr>
            </w:pPr>
          </w:p>
        </w:tc>
        <w:tc>
          <w:tcPr>
            <w:tcW w:w="55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eastAsia" w:ascii="仿宋" w:hAnsi="仿宋" w:eastAsia="仿宋" w:cs="仿宋"/>
                <w:color w:val="333333"/>
                <w:kern w:val="0"/>
                <w:sz w:val="32"/>
                <w:szCs w:val="32"/>
                <w:bdr w:val="none" w:color="auto" w:sz="0" w:space="0"/>
              </w:rPr>
              <w:t>结果维持</w:t>
            </w:r>
          </w:p>
        </w:tc>
        <w:tc>
          <w:tcPr>
            <w:tcW w:w="60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eastAsia" w:ascii="仿宋" w:hAnsi="仿宋" w:eastAsia="仿宋" w:cs="仿宋"/>
                <w:color w:val="333333"/>
                <w:kern w:val="0"/>
                <w:sz w:val="32"/>
                <w:szCs w:val="32"/>
                <w:bdr w:val="none" w:color="auto" w:sz="0" w:space="0"/>
              </w:rPr>
              <w:t>结果纠正</w:t>
            </w:r>
          </w:p>
        </w:tc>
        <w:tc>
          <w:tcPr>
            <w:tcW w:w="60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eastAsia" w:ascii="仿宋" w:hAnsi="仿宋" w:eastAsia="仿宋" w:cs="仿宋"/>
                <w:color w:val="333333"/>
                <w:kern w:val="0"/>
                <w:sz w:val="32"/>
                <w:szCs w:val="32"/>
                <w:bdr w:val="none" w:color="auto" w:sz="0" w:space="0"/>
              </w:rPr>
              <w:t>其他结果</w:t>
            </w:r>
          </w:p>
        </w:tc>
        <w:tc>
          <w:tcPr>
            <w:tcW w:w="60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eastAsia" w:ascii="仿宋" w:hAnsi="仿宋" w:eastAsia="仿宋" w:cs="仿宋"/>
                <w:color w:val="333333"/>
                <w:kern w:val="0"/>
                <w:sz w:val="32"/>
                <w:szCs w:val="32"/>
                <w:bdr w:val="none" w:color="auto" w:sz="0" w:space="0"/>
              </w:rPr>
              <w:t>尚未审结</w:t>
            </w:r>
          </w:p>
        </w:tc>
        <w:tc>
          <w:tcPr>
            <w:tcW w:w="60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eastAsia" w:ascii="仿宋" w:hAnsi="仿宋" w:eastAsia="仿宋" w:cs="仿宋"/>
                <w:color w:val="000000"/>
                <w:kern w:val="0"/>
                <w:sz w:val="32"/>
                <w:szCs w:val="32"/>
                <w:bdr w:val="none" w:color="auto" w:sz="0" w:space="0"/>
              </w:rPr>
              <w:t>总计</w:t>
            </w:r>
          </w:p>
        </w:tc>
        <w:tc>
          <w:tcPr>
            <w:tcW w:w="60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eastAsia" w:ascii="仿宋" w:hAnsi="仿宋" w:eastAsia="仿宋" w:cs="仿宋"/>
                <w:color w:val="333333"/>
                <w:kern w:val="0"/>
                <w:sz w:val="32"/>
                <w:szCs w:val="32"/>
                <w:bdr w:val="none" w:color="auto" w:sz="0" w:space="0"/>
              </w:rPr>
              <w:t>结果维持</w:t>
            </w:r>
          </w:p>
        </w:tc>
        <w:tc>
          <w:tcPr>
            <w:tcW w:w="60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eastAsia" w:ascii="仿宋" w:hAnsi="仿宋" w:eastAsia="仿宋" w:cs="仿宋"/>
                <w:color w:val="333333"/>
                <w:kern w:val="0"/>
                <w:sz w:val="32"/>
                <w:szCs w:val="32"/>
                <w:bdr w:val="none" w:color="auto" w:sz="0" w:space="0"/>
              </w:rPr>
              <w:t>结果纠正</w:t>
            </w:r>
          </w:p>
        </w:tc>
        <w:tc>
          <w:tcPr>
            <w:tcW w:w="60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eastAsia" w:ascii="仿宋" w:hAnsi="仿宋" w:eastAsia="仿宋" w:cs="仿宋"/>
                <w:color w:val="000000"/>
                <w:kern w:val="0"/>
                <w:sz w:val="32"/>
                <w:szCs w:val="32"/>
                <w:bdr w:val="none" w:color="auto" w:sz="0" w:space="0"/>
              </w:rPr>
              <w:t>其他结果</w:t>
            </w:r>
          </w:p>
        </w:tc>
        <w:tc>
          <w:tcPr>
            <w:tcW w:w="606"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eastAsia" w:ascii="仿宋" w:hAnsi="仿宋" w:eastAsia="仿宋" w:cs="仿宋"/>
                <w:color w:val="333333"/>
                <w:kern w:val="0"/>
                <w:sz w:val="32"/>
                <w:szCs w:val="32"/>
                <w:bdr w:val="none" w:color="auto" w:sz="0" w:space="0"/>
              </w:rPr>
              <w:t>尚未审结</w:t>
            </w:r>
          </w:p>
        </w:tc>
        <w:tc>
          <w:tcPr>
            <w:tcW w:w="606"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eastAsia" w:ascii="仿宋" w:hAnsi="仿宋" w:eastAsia="仿宋" w:cs="仿宋"/>
                <w:color w:val="000000"/>
                <w:kern w:val="0"/>
                <w:sz w:val="32"/>
                <w:szCs w:val="32"/>
                <w:bdr w:val="none" w:color="auto" w:sz="0" w:space="0"/>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604"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eastAsia" w:ascii="仿宋" w:hAnsi="仿宋" w:eastAsia="仿宋" w:cs="仿宋"/>
                <w:color w:val="333333"/>
                <w:kern w:val="0"/>
                <w:sz w:val="32"/>
                <w:szCs w:val="32"/>
                <w:bdr w:val="none" w:color="auto" w:sz="0" w:space="0"/>
              </w:rPr>
              <w:t>13</w:t>
            </w:r>
          </w:p>
        </w:tc>
        <w:tc>
          <w:tcPr>
            <w:tcW w:w="604"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eastAsia" w:ascii="Calibri" w:hAnsi="Calibri" w:eastAsia="微软雅黑" w:cs="Calibri"/>
                <w:color w:val="333333"/>
                <w:kern w:val="0"/>
                <w:sz w:val="32"/>
                <w:szCs w:val="32"/>
                <w:bdr w:val="none" w:color="auto" w:sz="0" w:space="0"/>
              </w:rPr>
              <w:t>3</w:t>
            </w:r>
            <w:r>
              <w:rPr>
                <w:rFonts w:hint="default" w:ascii="Calibri" w:hAnsi="Calibri" w:eastAsia="微软雅黑" w:cs="Calibri"/>
                <w:color w:val="333333"/>
                <w:kern w:val="0"/>
                <w:sz w:val="32"/>
                <w:szCs w:val="32"/>
                <w:bdr w:val="none" w:color="auto" w:sz="0" w:space="0"/>
              </w:rPr>
              <w:t> </w:t>
            </w:r>
          </w:p>
        </w:tc>
        <w:tc>
          <w:tcPr>
            <w:tcW w:w="604"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eastAsia" w:ascii="仿宋" w:hAnsi="仿宋" w:eastAsia="仿宋" w:cs="仿宋"/>
                <w:color w:val="333333"/>
                <w:kern w:val="0"/>
                <w:sz w:val="32"/>
                <w:szCs w:val="32"/>
                <w:bdr w:val="none" w:color="auto" w:sz="0" w:space="0"/>
              </w:rPr>
              <w:t>0</w:t>
            </w:r>
          </w:p>
        </w:tc>
        <w:tc>
          <w:tcPr>
            <w:tcW w:w="604"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default" w:ascii="Calibri" w:hAnsi="Calibri" w:eastAsia="微软雅黑" w:cs="Calibri"/>
                <w:color w:val="333333"/>
                <w:kern w:val="0"/>
                <w:sz w:val="32"/>
                <w:szCs w:val="32"/>
                <w:bdr w:val="none" w:color="auto" w:sz="0" w:space="0"/>
              </w:rPr>
              <w:t> </w:t>
            </w:r>
            <w:r>
              <w:rPr>
                <w:rFonts w:hint="eastAsia" w:ascii="仿宋" w:hAnsi="仿宋" w:eastAsia="仿宋" w:cs="仿宋"/>
                <w:color w:val="333333"/>
                <w:kern w:val="0"/>
                <w:sz w:val="32"/>
                <w:szCs w:val="32"/>
                <w:bdr w:val="none" w:color="auto" w:sz="0" w:space="0"/>
              </w:rPr>
              <w:t>8</w:t>
            </w:r>
          </w:p>
        </w:tc>
        <w:tc>
          <w:tcPr>
            <w:tcW w:w="658"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eastAsia" w:ascii="仿宋" w:hAnsi="仿宋" w:eastAsia="仿宋" w:cs="仿宋"/>
                <w:color w:val="333333"/>
                <w:kern w:val="0"/>
                <w:sz w:val="32"/>
                <w:szCs w:val="32"/>
                <w:bdr w:val="none" w:color="auto" w:sz="0" w:space="0"/>
              </w:rPr>
              <w:t>24</w:t>
            </w:r>
          </w:p>
        </w:tc>
        <w:tc>
          <w:tcPr>
            <w:tcW w:w="55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eastAsia" w:ascii="仿宋" w:hAnsi="仿宋" w:eastAsia="仿宋" w:cs="仿宋"/>
                <w:color w:val="333333"/>
                <w:kern w:val="0"/>
                <w:sz w:val="32"/>
                <w:szCs w:val="32"/>
                <w:bdr w:val="none" w:color="auto" w:sz="0" w:space="0"/>
              </w:rPr>
              <w:t>21</w:t>
            </w:r>
          </w:p>
        </w:tc>
        <w:tc>
          <w:tcPr>
            <w:tcW w:w="60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eastAsia" w:ascii="仿宋" w:hAnsi="仿宋" w:eastAsia="仿宋" w:cs="仿宋"/>
                <w:color w:val="333333"/>
                <w:kern w:val="0"/>
                <w:sz w:val="32"/>
                <w:szCs w:val="32"/>
                <w:bdr w:val="none" w:color="auto" w:sz="0" w:space="0"/>
              </w:rPr>
              <w:t>5</w:t>
            </w:r>
            <w:r>
              <w:rPr>
                <w:rFonts w:hint="eastAsia" w:ascii="宋体" w:hAnsi="宋体" w:eastAsia="宋体" w:cs="宋体"/>
                <w:color w:val="333333"/>
                <w:kern w:val="0"/>
                <w:sz w:val="32"/>
                <w:szCs w:val="32"/>
                <w:bdr w:val="none" w:color="auto" w:sz="0" w:space="0"/>
              </w:rPr>
              <w:t> </w:t>
            </w:r>
          </w:p>
        </w:tc>
        <w:tc>
          <w:tcPr>
            <w:tcW w:w="60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eastAsia" w:ascii="仿宋" w:hAnsi="仿宋" w:eastAsia="仿宋" w:cs="仿宋"/>
                <w:color w:val="333333"/>
                <w:kern w:val="0"/>
                <w:sz w:val="32"/>
                <w:szCs w:val="32"/>
                <w:bdr w:val="none" w:color="auto" w:sz="0" w:space="0"/>
              </w:rPr>
              <w:t>0</w:t>
            </w:r>
            <w:r>
              <w:rPr>
                <w:rFonts w:hint="eastAsia" w:ascii="宋体" w:hAnsi="宋体" w:eastAsia="宋体" w:cs="宋体"/>
                <w:color w:val="333333"/>
                <w:kern w:val="0"/>
                <w:sz w:val="32"/>
                <w:szCs w:val="32"/>
                <w:bdr w:val="none" w:color="auto" w:sz="0" w:space="0"/>
              </w:rPr>
              <w:t> </w:t>
            </w:r>
          </w:p>
        </w:tc>
        <w:tc>
          <w:tcPr>
            <w:tcW w:w="60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eastAsia" w:ascii="仿宋" w:hAnsi="仿宋" w:eastAsia="仿宋" w:cs="仿宋"/>
                <w:color w:val="333333"/>
                <w:kern w:val="0"/>
                <w:sz w:val="32"/>
                <w:szCs w:val="32"/>
                <w:bdr w:val="none" w:color="auto" w:sz="0" w:space="0"/>
              </w:rPr>
              <w:t>3</w:t>
            </w:r>
          </w:p>
        </w:tc>
        <w:tc>
          <w:tcPr>
            <w:tcW w:w="60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both"/>
            </w:pPr>
            <w:r>
              <w:rPr>
                <w:rFonts w:hint="eastAsia" w:ascii="仿宋" w:hAnsi="仿宋" w:eastAsia="仿宋" w:cs="仿宋"/>
                <w:color w:val="000000"/>
                <w:kern w:val="0"/>
                <w:sz w:val="32"/>
                <w:szCs w:val="32"/>
                <w:bdr w:val="none" w:color="auto" w:sz="0" w:space="0"/>
              </w:rPr>
              <w:t>29</w:t>
            </w:r>
          </w:p>
        </w:tc>
        <w:tc>
          <w:tcPr>
            <w:tcW w:w="60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eastAsia" w:ascii="仿宋" w:hAnsi="仿宋" w:eastAsia="仿宋" w:cs="仿宋"/>
                <w:color w:val="333333"/>
                <w:kern w:val="0"/>
                <w:sz w:val="32"/>
                <w:szCs w:val="32"/>
                <w:bdr w:val="none" w:color="auto" w:sz="0" w:space="0"/>
              </w:rPr>
              <w:t>1</w:t>
            </w:r>
            <w:r>
              <w:rPr>
                <w:rFonts w:hint="eastAsia" w:ascii="宋体" w:hAnsi="宋体" w:eastAsia="宋体" w:cs="宋体"/>
                <w:color w:val="333333"/>
                <w:kern w:val="0"/>
                <w:sz w:val="32"/>
                <w:szCs w:val="32"/>
                <w:bdr w:val="none" w:color="auto" w:sz="0" w:space="0"/>
              </w:rPr>
              <w:t> </w:t>
            </w:r>
          </w:p>
        </w:tc>
        <w:tc>
          <w:tcPr>
            <w:tcW w:w="60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eastAsia" w:ascii="宋体" w:hAnsi="宋体" w:eastAsia="宋体" w:cs="宋体"/>
                <w:color w:val="333333"/>
                <w:kern w:val="0"/>
                <w:sz w:val="32"/>
                <w:szCs w:val="32"/>
                <w:bdr w:val="none" w:color="auto" w:sz="0" w:space="0"/>
              </w:rPr>
              <w:t> </w:t>
            </w:r>
            <w:r>
              <w:rPr>
                <w:rFonts w:hint="eastAsia" w:ascii="仿宋" w:hAnsi="仿宋" w:eastAsia="仿宋" w:cs="仿宋"/>
                <w:color w:val="333333"/>
                <w:kern w:val="0"/>
                <w:sz w:val="32"/>
                <w:szCs w:val="32"/>
                <w:bdr w:val="none" w:color="auto" w:sz="0" w:space="0"/>
              </w:rPr>
              <w:t>0</w:t>
            </w:r>
          </w:p>
        </w:tc>
        <w:tc>
          <w:tcPr>
            <w:tcW w:w="60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eastAsia" w:ascii="宋体" w:hAnsi="宋体" w:eastAsia="宋体" w:cs="宋体"/>
                <w:color w:val="000000"/>
                <w:kern w:val="0"/>
                <w:sz w:val="32"/>
                <w:szCs w:val="32"/>
                <w:bdr w:val="none" w:color="auto" w:sz="0" w:space="0"/>
              </w:rPr>
              <w:t> </w:t>
            </w:r>
            <w:r>
              <w:rPr>
                <w:rFonts w:hint="eastAsia" w:ascii="仿宋" w:hAnsi="仿宋" w:eastAsia="仿宋" w:cs="仿宋"/>
                <w:color w:val="000000"/>
                <w:kern w:val="0"/>
                <w:sz w:val="32"/>
                <w:szCs w:val="32"/>
                <w:bdr w:val="none" w:color="auto" w:sz="0" w:space="0"/>
              </w:rPr>
              <w:t>0</w:t>
            </w:r>
          </w:p>
        </w:tc>
        <w:tc>
          <w:tcPr>
            <w:tcW w:w="606"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center"/>
            </w:pPr>
            <w:r>
              <w:rPr>
                <w:rFonts w:hint="eastAsia" w:ascii="宋体" w:hAnsi="宋体" w:eastAsia="宋体" w:cs="宋体"/>
                <w:color w:val="333333"/>
                <w:kern w:val="0"/>
                <w:sz w:val="32"/>
                <w:szCs w:val="32"/>
                <w:bdr w:val="none" w:color="auto" w:sz="0" w:space="0"/>
              </w:rPr>
              <w:t> </w:t>
            </w:r>
            <w:r>
              <w:rPr>
                <w:rFonts w:hint="eastAsia" w:ascii="仿宋" w:hAnsi="仿宋" w:eastAsia="仿宋" w:cs="仿宋"/>
                <w:color w:val="333333"/>
                <w:kern w:val="0"/>
                <w:sz w:val="32"/>
                <w:szCs w:val="32"/>
                <w:bdr w:val="none" w:color="auto" w:sz="0" w:space="0"/>
              </w:rPr>
              <w:t>0</w:t>
            </w:r>
          </w:p>
        </w:tc>
        <w:tc>
          <w:tcPr>
            <w:tcW w:w="606"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240" w:lineRule="atLeast"/>
              <w:ind w:left="0" w:right="0"/>
              <w:jc w:val="left"/>
            </w:pPr>
            <w:r>
              <w:rPr>
                <w:rFonts w:hint="eastAsia" w:ascii="仿宋" w:hAnsi="仿宋" w:eastAsia="仿宋" w:cs="仿宋"/>
                <w:color w:val="333333"/>
                <w:kern w:val="0"/>
                <w:sz w:val="32"/>
                <w:szCs w:val="32"/>
                <w:bdr w:val="none" w:color="auto" w:sz="0" w:space="0"/>
              </w:rPr>
              <w:t>1</w:t>
            </w:r>
          </w:p>
        </w:tc>
      </w:tr>
    </w:tbl>
    <w:p>
      <w:pPr>
        <w:pStyle w:val="3"/>
        <w:keepNext w:val="0"/>
        <w:keepLines w:val="0"/>
        <w:widowControl/>
        <w:suppressLineNumbers w:val="0"/>
        <w:spacing w:before="150" w:beforeAutospacing="0" w:after="0" w:afterAutospacing="0" w:line="240" w:lineRule="atLeast"/>
        <w:ind w:left="0" w:right="0"/>
        <w:jc w:val="both"/>
      </w:pPr>
      <w:r>
        <w:rPr>
          <w:rFonts w:hint="default" w:ascii="Calibri" w:hAnsi="Calibri" w:eastAsia="微软雅黑" w:cs="Calibri"/>
          <w:color w:val="333333"/>
          <w:kern w:val="0"/>
          <w:sz w:val="21"/>
          <w:szCs w:val="21"/>
          <w:shd w:val="clear" w:fill="FFFFFF"/>
        </w:rPr>
        <w:t xml:space="preserve"> </w:t>
      </w:r>
    </w:p>
    <w:p>
      <w:pPr>
        <w:pStyle w:val="3"/>
        <w:keepNext w:val="0"/>
        <w:keepLines w:val="0"/>
        <w:widowControl/>
        <w:suppressLineNumbers w:val="0"/>
        <w:shd w:val="clear" w:fill="FFFFFF"/>
        <w:spacing w:before="150" w:beforeAutospacing="0" w:after="0" w:afterAutospacing="0" w:line="240" w:lineRule="atLeast"/>
        <w:ind w:left="0" w:right="0" w:firstLine="480"/>
        <w:jc w:val="both"/>
      </w:pPr>
      <w:r>
        <w:rPr>
          <w:rFonts w:hint="eastAsia" w:ascii="黑体" w:hAnsi="宋体" w:eastAsia="黑体" w:cs="黑体"/>
          <w:color w:val="333333"/>
          <w:kern w:val="0"/>
          <w:sz w:val="32"/>
          <w:szCs w:val="32"/>
          <w:shd w:val="clear" w:fill="FFFFFF"/>
        </w:rPr>
        <w:t>五、存在的主要问题及改进情况</w:t>
      </w:r>
    </w:p>
    <w:p>
      <w:pPr>
        <w:pStyle w:val="3"/>
        <w:keepNext w:val="0"/>
        <w:keepLines w:val="0"/>
        <w:widowControl/>
        <w:suppressLineNumbers w:val="0"/>
        <w:shd w:val="clear" w:fill="FFFFFF"/>
        <w:spacing w:before="150" w:beforeAutospacing="0" w:after="0" w:afterAutospacing="0" w:line="240" w:lineRule="atLeast"/>
        <w:ind w:left="0" w:right="0" w:firstLine="480"/>
        <w:jc w:val="both"/>
      </w:pPr>
      <w:r>
        <w:rPr>
          <w:rFonts w:hint="eastAsia" w:ascii="仿宋" w:hAnsi="仿宋" w:eastAsia="仿宋" w:cs="仿宋"/>
          <w:color w:val="333333"/>
          <w:kern w:val="0"/>
          <w:sz w:val="32"/>
          <w:szCs w:val="32"/>
          <w:shd w:val="clear" w:fill="FFFFFF"/>
        </w:rPr>
        <w:t>今年来，虽然我局政务公开工作取得一定成效，还是有一些不足之处，比如政策解读质量有待提升，形式还需多样化，规范性文件公开工作有待进一步加强。针对以上问题，2021年我局将加大政务公开培训力度，提升政务公开信息质量，全面提升政务公开工作水平。</w:t>
      </w:r>
    </w:p>
    <w:p>
      <w:pPr>
        <w:pStyle w:val="3"/>
        <w:keepNext w:val="0"/>
        <w:keepLines w:val="0"/>
        <w:widowControl/>
        <w:suppressLineNumbers w:val="0"/>
        <w:shd w:val="clear" w:fill="FFFFFF"/>
        <w:spacing w:before="150" w:beforeAutospacing="0" w:after="0" w:afterAutospacing="0" w:line="240" w:lineRule="atLeast"/>
        <w:ind w:left="0" w:right="0" w:firstLine="480"/>
        <w:jc w:val="both"/>
      </w:pPr>
      <w:r>
        <w:rPr>
          <w:rFonts w:hint="eastAsia" w:ascii="黑体" w:hAnsi="宋体" w:eastAsia="黑体" w:cs="黑体"/>
          <w:color w:val="333333"/>
          <w:kern w:val="0"/>
          <w:sz w:val="32"/>
          <w:szCs w:val="32"/>
          <w:shd w:val="clear" w:fill="FFFFFF"/>
        </w:rPr>
        <w:t>六、其他需要报告的事项</w:t>
      </w:r>
    </w:p>
    <w:p>
      <w:pPr>
        <w:pStyle w:val="3"/>
        <w:keepNext w:val="0"/>
        <w:keepLines w:val="0"/>
        <w:widowControl/>
        <w:suppressLineNumbers w:val="0"/>
        <w:shd w:val="clear" w:fill="FFFFFF"/>
        <w:spacing w:before="150" w:beforeAutospacing="0" w:after="0" w:afterAutospacing="0" w:line="240" w:lineRule="atLeast"/>
        <w:ind w:left="0" w:right="0" w:firstLine="480"/>
        <w:jc w:val="both"/>
      </w:pPr>
      <w:r>
        <w:rPr>
          <w:rFonts w:hint="eastAsia" w:ascii="仿宋" w:hAnsi="仿宋" w:eastAsia="仿宋" w:cs="仿宋"/>
          <w:color w:val="333333"/>
          <w:kern w:val="0"/>
          <w:sz w:val="32"/>
          <w:szCs w:val="32"/>
          <w:shd w:val="clear" w:fill="FFFFFF"/>
        </w:rPr>
        <w:t>淮北市相山区司法局无其他报告事项。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F44E9D"/>
    <w:rsid w:val="51F44E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41" w:beforeAutospacing="0" w:after="141" w:afterAutospacing="0"/>
      <w:ind w:left="0" w:right="0"/>
      <w:jc w:val="left"/>
    </w:pPr>
    <w:rPr>
      <w:rFonts w:hint="eastAsia" w:ascii="宋体" w:hAnsi="宋体" w:eastAsia="宋体" w:cs="宋体"/>
      <w:kern w:val="44"/>
      <w:sz w:val="30"/>
      <w:szCs w:val="30"/>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bCs/>
    </w:rPr>
  </w:style>
  <w:style w:type="character" w:styleId="7">
    <w:name w:val="FollowedHyperlink"/>
    <w:basedOn w:val="5"/>
    <w:uiPriority w:val="0"/>
    <w:rPr>
      <w:color w:val="333333"/>
      <w:u w:val="none"/>
    </w:rPr>
  </w:style>
  <w:style w:type="character" w:styleId="8">
    <w:name w:val="HTML Definition"/>
    <w:basedOn w:val="5"/>
    <w:uiPriority w:val="0"/>
    <w:rPr>
      <w:i/>
      <w:iCs/>
    </w:rPr>
  </w:style>
  <w:style w:type="character" w:styleId="9">
    <w:name w:val="HTML Acronym"/>
    <w:basedOn w:val="5"/>
    <w:uiPriority w:val="0"/>
    <w:rPr>
      <w:bdr w:val="none" w:color="auto" w:sz="0" w:space="0"/>
    </w:rPr>
  </w:style>
  <w:style w:type="character" w:styleId="10">
    <w:name w:val="Hyperlink"/>
    <w:basedOn w:val="5"/>
    <w:uiPriority w:val="0"/>
    <w:rPr>
      <w:color w:val="333333"/>
      <w:u w:val="none"/>
    </w:rPr>
  </w:style>
  <w:style w:type="character" w:styleId="11">
    <w:name w:val="HTML Code"/>
    <w:basedOn w:val="5"/>
    <w:uiPriority w:val="0"/>
    <w:rPr>
      <w:rFonts w:hint="default" w:ascii="monospace" w:hAnsi="monospace" w:eastAsia="monospace" w:cs="monospace"/>
      <w:sz w:val="21"/>
      <w:szCs w:val="21"/>
    </w:rPr>
  </w:style>
  <w:style w:type="character" w:styleId="12">
    <w:name w:val="HTML Keyboard"/>
    <w:basedOn w:val="5"/>
    <w:uiPriority w:val="0"/>
    <w:rPr>
      <w:rFonts w:hint="default" w:ascii="monospace" w:hAnsi="monospace" w:eastAsia="monospace" w:cs="monospace"/>
      <w:vanish/>
      <w:sz w:val="21"/>
      <w:szCs w:val="21"/>
    </w:rPr>
  </w:style>
  <w:style w:type="character" w:styleId="13">
    <w:name w:val="HTML Sample"/>
    <w:basedOn w:val="5"/>
    <w:uiPriority w:val="0"/>
    <w:rPr>
      <w:rFonts w:ascii="monospace" w:hAnsi="monospace" w:eastAsia="monospace" w:cs="monospace"/>
      <w:sz w:val="21"/>
      <w:szCs w:val="21"/>
    </w:rPr>
  </w:style>
  <w:style w:type="character" w:customStyle="1" w:styleId="14">
    <w:name w:val="button"/>
    <w:basedOn w:val="5"/>
    <w:uiPriority w:val="0"/>
    <w:rPr>
      <w:bdr w:val="none" w:color="auto" w:sz="0" w:space="0"/>
    </w:rPr>
  </w:style>
  <w:style w:type="character" w:customStyle="1" w:styleId="15">
    <w:name w:val="tmpztreemove_arrow"/>
    <w:basedOn w:val="5"/>
    <w:uiPriority w:val="0"/>
    <w:rPr>
      <w:bdr w:val="none" w:color="auto" w:sz="0"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股份机关</Company>
  <Pages>1</Pages>
  <Words>0</Words>
  <Characters>0</Characters>
  <Lines>0</Lines>
  <Paragraphs>0</Paragraphs>
  <TotalTime>1</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2024-01-30T09:40:00Z</dcterms:created>
  <dc:creator>张娜</dc:creator>
  <cp:lastModifiedBy>张娜</cp:lastModifiedBy>
  <dcterms:modified xsi:type="dcterms:W3CDTF">2024-01-30T09:41:33Z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835C898C416E45A89CCE97280152E174</vt:lpwstr>
  </property>
</Properties>
</file>