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840" w:lineRule="atLeast"/>
        <w:ind w:left="0" w:right="0"/>
        <w:jc w:val="center"/>
        <w:rPr>
          <w:sz w:val="57"/>
          <w:szCs w:val="57"/>
        </w:rPr>
      </w:pPr>
      <w:r>
        <w:rPr>
          <w:sz w:val="57"/>
          <w:szCs w:val="57"/>
          <w:bdr w:val="none" w:color="auto" w:sz="0" w:space="0"/>
          <w:shd w:val="clear" w:fill="FFFFFF"/>
        </w:rPr>
        <w:t xml:space="preserve">相山区文化旅游体育局2014年政府信息公开工作年度报告 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90" w:lineRule="atLeast"/>
        <w:ind w:left="0" w:right="0"/>
        <w:jc w:val="right"/>
        <w:rPr>
          <w:rFonts w:hint="eastAsia" w:ascii="宋体" w:hAnsi="宋体" w:eastAsia="宋体" w:cs="宋体"/>
          <w:color w:val="666666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instrText xml:space="preserve"> HYPERLINK "javascript:void(0)" \o "分享到微信" </w:instrTex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instrText xml:space="preserve"> HYPERLINK "javascript:void(0)" \o "分享到新浪微博" </w:instrTex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instrText xml:space="preserve"> HYPERLINK "javascript:void(0)" \o "分享到QQ空间" </w:instrTex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/>
      </w:pPr>
      <w:bookmarkStart w:id="0" w:name="_GoBack"/>
      <w:bookmarkEnd w:id="0"/>
      <w:r>
        <w:rPr>
          <w:bdr w:val="none" w:color="auto" w:sz="0" w:space="0"/>
          <w:shd w:val="clear" w:fill="FFFFFF"/>
        </w:rPr>
        <w:t>　　2014年，我单位政务信息公开工作按照政务规范、信息透明、廉洁、高效运行的总体思路，认真组织，精心准备，确保信息公开工作及时、高效。现就具体情况汇报如下：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/>
      </w:pPr>
      <w:r>
        <w:rPr>
          <w:rStyle w:val="6"/>
          <w:b/>
          <w:bCs/>
          <w:bdr w:val="none" w:color="auto" w:sz="0" w:space="0"/>
          <w:shd w:val="clear" w:fill="FFFFFF"/>
        </w:rPr>
        <w:t>　　一、年度工作情况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/>
      </w:pPr>
      <w:r>
        <w:rPr>
          <w:bdr w:val="none" w:color="auto" w:sz="0" w:space="0"/>
          <w:shd w:val="clear" w:fill="FFFFFF"/>
        </w:rPr>
        <w:t>　　1、主动公开情况。我单位按规定对有关信息予以主动公开，主要通过网站公开信息，还通过报刊、广播电视等形式公开。公开内容以工作动态、计划总结、业务信息、主题活动等为主，全年共主动公开信息225条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/>
      </w:pPr>
      <w:r>
        <w:rPr>
          <w:bdr w:val="none" w:color="auto" w:sz="0" w:space="0"/>
          <w:shd w:val="clear" w:fill="FFFFFF"/>
        </w:rPr>
        <w:t>　　2、依申请公开情况。我们设置了电话、信件、电邮等多种方式依申请公开渠道，免费受理群众申请。2014年度共受理信息公开申请0条。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/>
      </w:pPr>
      <w:r>
        <w:rPr>
          <w:bdr w:val="none" w:color="auto" w:sz="0" w:space="0"/>
          <w:shd w:val="clear" w:fill="FFFFFF"/>
        </w:rPr>
        <w:t>　　3、收费情况。我们没有收取关于政务公开方面的任何费用。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/>
      </w:pPr>
      <w:r>
        <w:rPr>
          <w:bdr w:val="none" w:color="auto" w:sz="0" w:space="0"/>
          <w:shd w:val="clear" w:fill="FFFFFF"/>
        </w:rPr>
        <w:t>　　4、复议、诉讼和申诉情况。我们没有关于政务信息公开事务的行政复议申请和申诉情况。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/>
      </w:pPr>
      <w:r>
        <w:rPr>
          <w:bdr w:val="none" w:color="auto" w:sz="0" w:space="0"/>
          <w:shd w:val="clear" w:fill="FFFFFF"/>
        </w:rPr>
        <w:t>　　二、具体做法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/>
      </w:pPr>
      <w:r>
        <w:rPr>
          <w:bdr w:val="none" w:color="auto" w:sz="0" w:space="0"/>
          <w:shd w:val="clear" w:fill="FFFFFF"/>
        </w:rPr>
        <w:t>　　1、领导高度重视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/>
      </w:pPr>
      <w:r>
        <w:rPr>
          <w:bdr w:val="none" w:color="auto" w:sz="0" w:space="0"/>
          <w:shd w:val="clear" w:fill="FFFFFF"/>
        </w:rPr>
        <w:t>    我单位领导高度重视政府信息公开工作，将其作为一项常态工作来抓，年初即召开专题会议，制定工作计划，明确专人负责，同时加强监督，确保政务信息公开工作的落实到位。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/>
      </w:pPr>
      <w:r>
        <w:rPr>
          <w:bdr w:val="none" w:color="auto" w:sz="0" w:space="0"/>
          <w:shd w:val="clear" w:fill="FFFFFF"/>
        </w:rPr>
        <w:t>    2、加强业务学习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/>
      </w:pPr>
      <w:r>
        <w:rPr>
          <w:bdr w:val="none" w:color="auto" w:sz="0" w:space="0"/>
          <w:shd w:val="clear" w:fill="FFFFFF"/>
        </w:rPr>
        <w:t>　　为了确保我局信息公开的及时性、准确性，提高信息员的操作能力和专业水平，我局积极组织人员参加区政务公开领导小组举办的各类培训。通过培训，参培人员充分了解政府信息公开是一项政治性、政策性和技术性都很强的系统工程，是推进社会主义民主、完善社会主义法制和构建社会主义和谐社会的重要举措；是保障公民和法依法获取政府信息的重要渠道。从而认识到信息公开工作的重要性，增强主动抓、坚持抓的自觉性、主动性和积极性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/>
      </w:pPr>
      <w:r>
        <w:rPr>
          <w:bdr w:val="none" w:color="auto" w:sz="0" w:space="0"/>
          <w:shd w:val="clear" w:fill="FFFFFF"/>
        </w:rPr>
        <w:t>    3、建立健全各项规章制度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/>
      </w:pPr>
      <w:r>
        <w:rPr>
          <w:bdr w:val="none" w:color="auto" w:sz="0" w:space="0"/>
          <w:shd w:val="clear" w:fill="FFFFFF"/>
        </w:rPr>
        <w:t>    为了推动政务信息公开工作的顺利开展，我局制定了信息公开管理制度，信息员岗位职责，就信息公开的范围、内容、公开时限、信息核查等相关内容进行了规范，确保政务信息公开工作按章办事，有规可循。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/>
      </w:pPr>
      <w:r>
        <w:rPr>
          <w:bdr w:val="none" w:color="auto" w:sz="0" w:space="0"/>
          <w:shd w:val="clear" w:fill="FFFFFF"/>
        </w:rPr>
        <w:t>　　三、需要注意的问题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/>
      </w:pPr>
      <w:r>
        <w:rPr>
          <w:bdr w:val="none" w:color="auto" w:sz="0" w:space="0"/>
          <w:shd w:val="clear" w:fill="FFFFFF"/>
        </w:rPr>
        <w:t>    2014年，我单位政府信息公开工作取得了新的进展和成效，但仍存在一些问题需要进一步研究解决。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/>
      </w:pPr>
      <w:r>
        <w:rPr>
          <w:bdr w:val="none" w:color="auto" w:sz="0" w:space="0"/>
          <w:shd w:val="clear" w:fill="FFFFFF"/>
        </w:rPr>
        <w:t>    1、进一步提高认识，充分认识信息公开的重要性，提高工作的积极性，确保信息公开的及时、准确、高效。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/>
      </w:pPr>
      <w:r>
        <w:rPr>
          <w:bdr w:val="none" w:color="auto" w:sz="0" w:space="0"/>
          <w:shd w:val="clear" w:fill="FFFFFF"/>
        </w:rPr>
        <w:t>　　2、进一步完善政府信息公开的内容，将应公开内容及时更新，以确保信息公开的完整性、全面性和及时性。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Zjc3NjBkNGUxMWE1NjlkZDIyMGViNDQ2YWYzYTgifQ=="/>
  </w:docVars>
  <w:rsids>
    <w:rsidRoot w:val="00000000"/>
    <w:rsid w:val="7EE9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TML Definition"/>
    <w:basedOn w:val="5"/>
    <w:uiPriority w:val="0"/>
    <w:rPr>
      <w:i/>
      <w:iCs/>
    </w:rPr>
  </w:style>
  <w:style w:type="character" w:styleId="9">
    <w:name w:val="HTML Acronym"/>
    <w:basedOn w:val="5"/>
    <w:uiPriority w:val="0"/>
    <w:rPr>
      <w:bdr w:val="none" w:color="auto" w:sz="0" w:space="0"/>
    </w:rPr>
  </w:style>
  <w:style w:type="character" w:styleId="10">
    <w:name w:val="Hyperlink"/>
    <w:basedOn w:val="5"/>
    <w:uiPriority w:val="0"/>
    <w:rPr>
      <w:color w:val="333333"/>
      <w:u w:val="none"/>
    </w:rPr>
  </w:style>
  <w:style w:type="character" w:styleId="11">
    <w:name w:val="HTML Code"/>
    <w:basedOn w:val="5"/>
    <w:uiPriority w:val="0"/>
    <w:rPr>
      <w:rFonts w:ascii="monospace" w:hAnsi="monospace" w:eastAsia="monospace" w:cs="monospace"/>
      <w:vanish/>
      <w:sz w:val="21"/>
      <w:szCs w:val="21"/>
    </w:rPr>
  </w:style>
  <w:style w:type="character" w:styleId="12">
    <w:name w:val="HTML Keyboard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tmpztreemove_arrow"/>
    <w:basedOn w:val="5"/>
    <w:uiPriority w:val="0"/>
    <w:rPr>
      <w:bdr w:val="none" w:color="auto" w:sz="0" w:space="0"/>
    </w:rPr>
  </w:style>
  <w:style w:type="character" w:customStyle="1" w:styleId="15">
    <w:name w:val="button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2024-01-31T03:08:35Z</dcterms:created>
  <dc:creator>lenovo</dc:creator>
  <cp:lastModifiedBy>WD</cp:lastModifiedBy>
  <dcterms:modified xsi:type="dcterms:W3CDTF">2024-01-31T03:08:46Z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90372D9D0DB3473E8C9EA68233E26710_12</vt:lpwstr>
  </property>
</Properties>
</file>