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相南街道2019年政府信息公开工作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年度报告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一、总体情况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根据《中华人民共和国政府信息公开条例》规定，结合街道政府信息公开工作实际情况，特编制相南街道2019年度政府信息公开工作年度报告。本年报全文由“总体情况”“主动公开政府信息情况”“收到和处理政府信息公开申请情况”“政府信息公开行政复议、行政诉讼情况”“存在的主要问题及改进情况”“其他需要报告的事项”六个部分组成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80" w:lineRule="atLeast"/>
        <w:ind w:left="0" w:right="0" w:firstLine="48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本年报的电子版可在相山区人民政府政府信息公开网（网址：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http://xsxxgk.huaibei.gov.cn/index.html）。查看，如对本年报有任何疑问，请与相南街道办信息公开领导小组办公室联系（地址：相山区相南街道；办公时间：工作日；联系电话：0561-5206863；邮编235000。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（一）主动公开情况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2019年，为保障公民、法人和其他组织能够依法依规获取我街道政府信息，保障公民、法人和其他组织的知情权、参与权、表达权和监督权，同时提高政府工作的透明度、行政效能和公信力，充分发挥政府信息对人民群众生产、生活和社会经济活动的服务作用，我街道严格按照《中华人民共和国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政府</w:t>
      </w: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信息公开条例》以及省、市、区文件要求，认真做好政府信息公开工作，同时能够妥善处理好公开与保密的关系，合理界定信息公开范围，做到积极稳妥，及时、准确、公开、公正、便民。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80" w:lineRule="atLeast"/>
        <w:ind w:left="0" w:right="0" w:firstLine="48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2019年，我街道主动公开政府信息的数量215条。依据乡镇（街道）政府信息主动公开目录规范（2019年版本），结合我办实际，对主动公开政府信息进行了详细分类，主要公布了重点工作信息、规范性文件类信息、为民服务类信息、财政资金、专项资金管理和使用情况、政策、人口计生类信息、安全生产及其他类信息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（二）依申请公开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2019年度，我街道未发生依申请公开政府信息和不予公开政府信息的情况。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（三）建立健全信息收集、审查、处理机制。在日常工作中，由办公室主动收集各部门线上产生的政府信息。根据政府信息公开审查机制，按照“先审查，后公开”“的要求，将经审查依法应当公开的事项，及时准确向社会公开，确保政府信息规范管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（四）平台建设情况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充分发挥政务信息公开网第一平台作用。严格按照网站功能、栏目设置，及时更新进行服务办理、政策解读、回应关切等栏目。进一步提高政务信息公开实效性、覆盖面，建立政务公开长效机制，做到定期维护更新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（五）贯彻新条例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新修订的《中华人民共和国政府信息公开条例》于2019年5月15日起施行，为更好的抓好宣传落实工作，渠沟镇三字诀开展宣传，扎实做好新条例宣传贯彻工作。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“强”学习。组织政务公开工作人员学习新修订的《中华人民共和国政府信息公开条例》，认真学习新旧条例对比表，结合工作实际，做到理论与实践相结合。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“广”宣传。在政府网站发布最新修订的《中华人民共和国政府信息公开条例》。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“重”整改。对照新修订的《中华人民共和国政府信息公开条例》，全面检查本级政务公开发布内容，查缺补漏，将错误信息或不符合要求的信息进行修改或者删除，将漏发的信息及时予以补发，确保政务公开工作做实做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（六）监督保障情况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一是加强政府信息公开培训考核。2019年，严格按照《条例》及上级工作要求，组织街道政府信息公开培训2次，不断提高相关人员的政策把握能力、舆情研判能力和回应引导能力，为全面推进政务公开工作奠定坚实基础。我街道将政务公开细则细化到各个部门，由各部门按照公开标准按时提供公开内容，并将此工作纳入年度目标考核，以此推动全街道政府信息公开工作在上级测评中取得好成绩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二是根据《中华人民共和国政府信息公开条例》、《安徽省人民政府办公厅关于开展2019年度政务公开考评工作的通知》、《淮北市人民政府办公室关于开展2019年度政务公开考评工作的通知》文件要求，结合区政府目标管理考核工作规定，认真开展2019年度政务公开考评工作。通过自查、第三方机构测评及区政务公开办工作人员测评结果反馈，及时整改到位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二、主动公开政府信息情况</w:t>
      </w:r>
    </w:p>
    <w:tbl>
      <w:tblPr>
        <w:tblStyle w:val="3"/>
        <w:tblW w:w="814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113"/>
        <w:gridCol w:w="1875"/>
        <w:gridCol w:w="6"/>
        <w:gridCol w:w="1265"/>
        <w:gridCol w:w="188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814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仿宋_GB2312" w:eastAsia="仿宋_GB2312" w:cs="仿宋_GB2312" w:hAnsiTheme="minorHAnsi"/>
                <w:color w:val="000000"/>
                <w:kern w:val="0"/>
                <w:sz w:val="32"/>
                <w:szCs w:val="32"/>
                <w:lang w:val="en-US" w:eastAsia="zh-CN" w:bidi="ar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2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32"/>
                <w:szCs w:val="32"/>
                <w:lang w:val="en-US" w:eastAsia="zh-CN" w:bidi="ar"/>
              </w:rPr>
              <w:t>信息内容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32"/>
                <w:szCs w:val="32"/>
                <w:lang w:val="en-US" w:eastAsia="zh-CN" w:bidi="ar"/>
              </w:rPr>
              <w:t>本年新</w:t>
            </w: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32"/>
                <w:szCs w:val="32"/>
                <w:lang w:val="en-US" w:eastAsia="zh-CN" w:bidi="ar"/>
              </w:rPr>
              <w:br w:type="textWrapping"/>
            </w:r>
            <w:r>
              <w:rPr>
                <w:rFonts w:hint="eastAsia" w:ascii="仿宋_GB2312" w:eastAsia="仿宋_GB2312" w:cs="仿宋_GB2312" w:hAnsiTheme="minorHAnsi"/>
                <w:kern w:val="0"/>
                <w:sz w:val="32"/>
                <w:szCs w:val="32"/>
                <w:lang w:val="en-US" w:eastAsia="zh-CN" w:bidi="ar"/>
              </w:rPr>
              <w:t>制作数量</w:t>
            </w:r>
          </w:p>
        </w:tc>
        <w:tc>
          <w:tcPr>
            <w:tcW w:w="127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32"/>
                <w:szCs w:val="32"/>
                <w:lang w:val="en-US" w:eastAsia="zh-CN" w:bidi="ar"/>
              </w:rPr>
              <w:t>本年新</w:t>
            </w: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32"/>
                <w:szCs w:val="32"/>
                <w:lang w:val="en-US" w:eastAsia="zh-CN" w:bidi="ar"/>
              </w:rPr>
              <w:br w:type="textWrapping"/>
            </w:r>
            <w:r>
              <w:rPr>
                <w:rFonts w:hint="eastAsia" w:ascii="仿宋_GB2312" w:eastAsia="仿宋_GB2312" w:cs="仿宋_GB2312" w:hAnsiTheme="minorHAnsi"/>
                <w:kern w:val="0"/>
                <w:sz w:val="32"/>
                <w:szCs w:val="32"/>
                <w:lang w:val="en-US" w:eastAsia="zh-CN" w:bidi="ar"/>
              </w:rPr>
              <w:t>公开数量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32"/>
                <w:szCs w:val="32"/>
                <w:lang w:val="en-US" w:eastAsia="zh-CN" w:bidi="ar"/>
              </w:rPr>
              <w:t>对外公开总数量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32"/>
                <w:szCs w:val="32"/>
                <w:lang w:val="en-US" w:eastAsia="zh-CN" w:bidi="ar"/>
              </w:rPr>
              <w:t>规章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32"/>
                <w:szCs w:val="32"/>
                <w:lang w:val="en-US" w:eastAsia="zh-CN" w:bidi="ar"/>
              </w:rPr>
              <w:t>　　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32"/>
                <w:szCs w:val="32"/>
                <w:lang w:val="en-US" w:eastAsia="zh-CN" w:bidi="ar"/>
              </w:rPr>
              <w:t> 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32"/>
                <w:szCs w:val="32"/>
                <w:lang w:val="en-US" w:eastAsia="zh-CN" w:bidi="ar"/>
              </w:rPr>
              <w:t>　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32"/>
                <w:szCs w:val="32"/>
                <w:lang w:val="en-US" w:eastAsia="zh-CN" w:bidi="ar"/>
              </w:rPr>
              <w:t>规范性文件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32"/>
                <w:szCs w:val="32"/>
                <w:lang w:val="en-US" w:eastAsia="zh-CN" w:bidi="ar"/>
              </w:rPr>
              <w:t>　0　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eastAsia="仿宋_GB2312" w:cs="仿宋_GB2312" w:hAnsiTheme="minorHAnsi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32"/>
                <w:szCs w:val="32"/>
                <w:lang w:val="en-US" w:eastAsia="zh-CN" w:bidi="ar"/>
              </w:rPr>
              <w:t>　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1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32"/>
                <w:szCs w:val="32"/>
                <w:lang w:val="en-US" w:eastAsia="zh-CN" w:bidi="ar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32"/>
                <w:szCs w:val="32"/>
                <w:lang w:val="en-US" w:eastAsia="zh-CN" w:bidi="ar"/>
              </w:rPr>
              <w:t>信息内容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32"/>
                <w:szCs w:val="32"/>
                <w:lang w:val="en-US" w:eastAsia="zh-CN" w:bidi="ar"/>
              </w:rPr>
              <w:t>上一年项目数量</w:t>
            </w:r>
          </w:p>
        </w:tc>
        <w:tc>
          <w:tcPr>
            <w:tcW w:w="127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32"/>
                <w:szCs w:val="32"/>
                <w:lang w:val="en-US" w:eastAsia="zh-CN" w:bidi="ar"/>
              </w:rPr>
              <w:t>本年增/减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32"/>
                <w:szCs w:val="32"/>
                <w:lang w:val="en-US" w:eastAsia="zh-CN" w:bidi="ar"/>
              </w:rPr>
              <w:t>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32"/>
                <w:szCs w:val="32"/>
                <w:lang w:val="en-US" w:eastAsia="zh-CN" w:bidi="ar"/>
              </w:rPr>
              <w:t>行政许可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32"/>
                <w:szCs w:val="32"/>
                <w:lang w:val="en-US" w:eastAsia="zh-CN" w:bidi="ar"/>
              </w:rPr>
              <w:t>　0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32"/>
                <w:szCs w:val="32"/>
                <w:lang w:val="en-US" w:eastAsia="zh-CN" w:bidi="ar"/>
              </w:rPr>
              <w:t>　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32"/>
                <w:szCs w:val="32"/>
                <w:lang w:val="en-US" w:eastAsia="zh-CN" w:bidi="ar"/>
              </w:rPr>
              <w:t>　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32"/>
                <w:szCs w:val="32"/>
                <w:lang w:val="en-US" w:eastAsia="zh-CN" w:bidi="ar"/>
              </w:rPr>
              <w:t>其他对外管理服务事项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32"/>
                <w:szCs w:val="32"/>
                <w:lang w:val="en-US" w:eastAsia="zh-CN" w:bidi="ar"/>
              </w:rPr>
              <w:t>　0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32"/>
                <w:szCs w:val="32"/>
                <w:lang w:val="en-US" w:eastAsia="zh-CN" w:bidi="ar"/>
              </w:rPr>
              <w:t>　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32"/>
                <w:szCs w:val="32"/>
                <w:lang w:val="en-US" w:eastAsia="zh-CN" w:bidi="ar"/>
              </w:rPr>
              <w:t>　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81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32"/>
                <w:szCs w:val="32"/>
                <w:lang w:val="en-US" w:eastAsia="zh-CN" w:bidi="ar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32"/>
                <w:szCs w:val="32"/>
                <w:lang w:val="en-US" w:eastAsia="zh-CN" w:bidi="ar"/>
              </w:rPr>
              <w:t>信息内容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32"/>
                <w:szCs w:val="32"/>
                <w:lang w:val="en-US" w:eastAsia="zh-CN" w:bidi="ar"/>
              </w:rPr>
              <w:t>上一年项目数量</w:t>
            </w:r>
          </w:p>
        </w:tc>
        <w:tc>
          <w:tcPr>
            <w:tcW w:w="127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32"/>
                <w:szCs w:val="32"/>
                <w:lang w:val="en-US" w:eastAsia="zh-CN" w:bidi="ar"/>
              </w:rPr>
              <w:t>本年增/减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32"/>
                <w:szCs w:val="32"/>
                <w:lang w:val="en-US" w:eastAsia="zh-CN" w:bidi="ar"/>
              </w:rPr>
              <w:t>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32"/>
                <w:szCs w:val="32"/>
                <w:lang w:val="en-US" w:eastAsia="zh-CN" w:bidi="ar"/>
              </w:rPr>
              <w:t>行政处罚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32"/>
                <w:szCs w:val="32"/>
                <w:lang w:val="en-US" w:eastAsia="zh-CN" w:bidi="ar"/>
              </w:rPr>
              <w:t>　0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32"/>
                <w:szCs w:val="32"/>
                <w:lang w:val="en-US" w:eastAsia="zh-CN" w:bidi="ar"/>
              </w:rPr>
              <w:t>　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32"/>
                <w:szCs w:val="32"/>
                <w:lang w:val="en-US" w:eastAsia="zh-CN" w:bidi="ar"/>
              </w:rPr>
              <w:t>　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32"/>
                <w:szCs w:val="32"/>
                <w:lang w:val="en-US" w:eastAsia="zh-CN" w:bidi="ar"/>
              </w:rPr>
              <w:t>行政强制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32"/>
                <w:szCs w:val="32"/>
                <w:lang w:val="en-US" w:eastAsia="zh-CN" w:bidi="ar"/>
              </w:rPr>
              <w:t>　0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32"/>
                <w:szCs w:val="32"/>
                <w:lang w:val="en-US" w:eastAsia="zh-CN" w:bidi="ar"/>
              </w:rPr>
              <w:t>　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32"/>
                <w:szCs w:val="32"/>
                <w:lang w:val="en-US" w:eastAsia="zh-CN" w:bidi="ar"/>
              </w:rPr>
              <w:t>　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81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32"/>
                <w:szCs w:val="32"/>
                <w:lang w:val="en-US" w:eastAsia="zh-CN" w:bidi="ar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32"/>
                <w:szCs w:val="32"/>
                <w:lang w:val="en-US" w:eastAsia="zh-CN" w:bidi="ar"/>
              </w:rPr>
              <w:t>信息内容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32"/>
                <w:szCs w:val="32"/>
                <w:lang w:val="en-US" w:eastAsia="zh-CN" w:bidi="ar"/>
              </w:rPr>
              <w:t>上一年项目数量</w:t>
            </w:r>
          </w:p>
        </w:tc>
        <w:tc>
          <w:tcPr>
            <w:tcW w:w="314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32"/>
                <w:szCs w:val="32"/>
                <w:lang w:val="en-US" w:eastAsia="zh-CN" w:bidi="ar"/>
              </w:rPr>
              <w:t>本年增/减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32"/>
                <w:szCs w:val="32"/>
                <w:lang w:val="en-US" w:eastAsia="zh-CN" w:bidi="ar"/>
              </w:rPr>
              <w:t>行政事业性收费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32"/>
                <w:szCs w:val="32"/>
                <w:lang w:val="en-US" w:eastAsia="zh-CN" w:bidi="ar"/>
              </w:rPr>
              <w:t>　0</w:t>
            </w:r>
          </w:p>
        </w:tc>
        <w:tc>
          <w:tcPr>
            <w:tcW w:w="3146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32"/>
                <w:szCs w:val="32"/>
                <w:lang w:val="en-US" w:eastAsia="zh-CN" w:bidi="ar"/>
              </w:rPr>
              <w:t>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81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32"/>
                <w:szCs w:val="32"/>
                <w:lang w:val="en-US" w:eastAsia="zh-CN" w:bidi="ar"/>
              </w:rPr>
              <w:t>第二十条第（九）项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32"/>
                <w:szCs w:val="32"/>
                <w:lang w:val="en-US" w:eastAsia="zh-CN" w:bidi="ar"/>
              </w:rPr>
              <w:t>信息内容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32"/>
                <w:szCs w:val="32"/>
                <w:lang w:val="en-US" w:eastAsia="zh-CN" w:bidi="ar"/>
              </w:rPr>
              <w:t>采购项目数量</w:t>
            </w:r>
          </w:p>
        </w:tc>
        <w:tc>
          <w:tcPr>
            <w:tcW w:w="314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32"/>
                <w:szCs w:val="32"/>
                <w:lang w:val="en-US" w:eastAsia="zh-CN" w:bidi="ar"/>
              </w:rPr>
              <w:t>采购总金额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32"/>
                <w:szCs w:val="32"/>
                <w:lang w:val="en-US" w:eastAsia="zh-CN" w:bidi="ar"/>
              </w:rPr>
              <w:t>政府集中采购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32"/>
                <w:szCs w:val="32"/>
                <w:lang w:val="en-US" w:eastAsia="zh-CN" w:bidi="ar"/>
              </w:rPr>
              <w:t>　0</w:t>
            </w:r>
          </w:p>
        </w:tc>
        <w:tc>
          <w:tcPr>
            <w:tcW w:w="3146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eastAsia="仿宋_GB2312" w:cs="仿宋_GB2312" w:hAnsiTheme="minorHAnsi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三、收到和处理政府信息公开申请情况</w:t>
      </w:r>
    </w:p>
    <w:tbl>
      <w:tblPr>
        <w:tblStyle w:val="3"/>
        <w:tblW w:w="907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56"/>
        <w:gridCol w:w="1176"/>
        <w:gridCol w:w="1920"/>
        <w:gridCol w:w="676"/>
        <w:gridCol w:w="712"/>
        <w:gridCol w:w="712"/>
        <w:gridCol w:w="759"/>
        <w:gridCol w:w="886"/>
        <w:gridCol w:w="678"/>
        <w:gridCol w:w="69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961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32"/>
                <w:szCs w:val="32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5110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32"/>
                <w:szCs w:val="32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96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77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32"/>
                <w:szCs w:val="32"/>
                <w:lang w:val="en-US" w:eastAsia="zh-CN" w:bidi="ar"/>
              </w:rPr>
              <w:t>自然人</w:t>
            </w:r>
          </w:p>
        </w:tc>
        <w:tc>
          <w:tcPr>
            <w:tcW w:w="375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32"/>
                <w:szCs w:val="32"/>
                <w:lang w:val="en-US" w:eastAsia="zh-CN" w:bidi="ar"/>
              </w:rPr>
              <w:t>法人或其他组织</w:t>
            </w:r>
          </w:p>
        </w:tc>
        <w:tc>
          <w:tcPr>
            <w:tcW w:w="676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32"/>
                <w:szCs w:val="32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96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7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32"/>
                <w:szCs w:val="32"/>
                <w:lang w:val="en-US" w:eastAsia="zh-CN" w:bidi="ar"/>
              </w:rPr>
              <w:t>商业企业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32"/>
                <w:szCs w:val="32"/>
                <w:lang w:val="en-US" w:eastAsia="zh-CN" w:bidi="ar"/>
              </w:rPr>
              <w:t>科研机构</w:t>
            </w:r>
          </w:p>
        </w:tc>
        <w:tc>
          <w:tcPr>
            <w:tcW w:w="7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32"/>
                <w:szCs w:val="32"/>
                <w:lang w:val="en-US" w:eastAsia="zh-CN" w:bidi="ar"/>
              </w:rPr>
              <w:t>社会公益组织</w:t>
            </w:r>
          </w:p>
        </w:tc>
        <w:tc>
          <w:tcPr>
            <w:tcW w:w="8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32"/>
                <w:szCs w:val="32"/>
                <w:lang w:val="en-US" w:eastAsia="zh-CN" w:bidi="ar"/>
              </w:rPr>
              <w:t>法律服务机构</w:t>
            </w:r>
          </w:p>
        </w:tc>
        <w:tc>
          <w:tcPr>
            <w:tcW w:w="67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32"/>
                <w:szCs w:val="32"/>
                <w:lang w:val="en-US" w:eastAsia="zh-CN" w:bidi="ar"/>
              </w:rPr>
              <w:t>其他</w:t>
            </w:r>
          </w:p>
        </w:tc>
        <w:tc>
          <w:tcPr>
            <w:tcW w:w="676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96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eastAsia="仿宋_GB2312" w:cs="仿宋_GB2312" w:hAnsiTheme="minorHAnsi"/>
                <w:kern w:val="0"/>
                <w:sz w:val="32"/>
                <w:szCs w:val="32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32"/>
                <w:szCs w:val="32"/>
                <w:lang w:val="en-US" w:eastAsia="zh-CN" w:bidi="ar"/>
              </w:rPr>
              <w:t>0 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32"/>
                <w:szCs w:val="32"/>
                <w:lang w:val="en-US" w:eastAsia="zh-CN" w:bidi="ar"/>
              </w:rPr>
              <w:t>0 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32"/>
                <w:szCs w:val="32"/>
                <w:lang w:val="en-US" w:eastAsia="zh-CN" w:bidi="ar"/>
              </w:rPr>
              <w:t> 0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32"/>
                <w:szCs w:val="32"/>
                <w:lang w:val="en-US" w:eastAsia="zh-CN" w:bidi="ar"/>
              </w:rPr>
              <w:t> 0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32"/>
                <w:szCs w:val="32"/>
                <w:lang w:val="en-US" w:eastAsia="zh-CN" w:bidi="ar"/>
              </w:rPr>
              <w:t> 0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32"/>
                <w:szCs w:val="32"/>
                <w:lang w:val="en-US" w:eastAsia="zh-CN" w:bidi="ar"/>
              </w:rPr>
              <w:t> 0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96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eastAsia="仿宋_GB2312" w:cs="仿宋_GB2312" w:hAnsiTheme="minorHAnsi"/>
                <w:kern w:val="0"/>
                <w:sz w:val="32"/>
                <w:szCs w:val="32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32"/>
                <w:szCs w:val="32"/>
                <w:lang w:val="en-US" w:eastAsia="zh-CN" w:bidi="ar"/>
              </w:rPr>
              <w:t>0 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32"/>
                <w:szCs w:val="32"/>
                <w:lang w:val="en-US" w:eastAsia="zh-CN" w:bidi="ar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32"/>
                <w:szCs w:val="32"/>
                <w:lang w:val="en-US" w:eastAsia="zh-CN" w:bidi="ar"/>
              </w:rPr>
              <w:t> 0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32"/>
                <w:szCs w:val="32"/>
                <w:lang w:val="en-US" w:eastAsia="zh-CN" w:bidi="ar"/>
              </w:rPr>
              <w:t>0 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32"/>
                <w:szCs w:val="32"/>
                <w:lang w:val="en-US" w:eastAsia="zh-CN" w:bidi="ar"/>
              </w:rPr>
              <w:t> 0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32"/>
                <w:szCs w:val="32"/>
                <w:lang w:val="en-US" w:eastAsia="zh-CN" w:bidi="ar"/>
              </w:rPr>
              <w:t> 0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32"/>
                <w:szCs w:val="32"/>
                <w:lang w:val="en-US" w:eastAsia="zh-CN" w:bidi="ar"/>
              </w:rPr>
              <w:t>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56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32"/>
                <w:szCs w:val="32"/>
                <w:lang w:val="en-US" w:eastAsia="zh-CN" w:bidi="ar"/>
              </w:rPr>
              <w:t>三、本年度办理结果</w:t>
            </w:r>
          </w:p>
        </w:tc>
        <w:tc>
          <w:tcPr>
            <w:tcW w:w="310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eastAsia="仿宋_GB2312" w:cs="仿宋_GB2312" w:hAnsiTheme="minorHAnsi"/>
                <w:kern w:val="0"/>
                <w:sz w:val="32"/>
                <w:szCs w:val="32"/>
                <w:lang w:val="en-US" w:eastAsia="zh-CN" w:bidi="ar"/>
              </w:rPr>
              <w:t>（一）予以公开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32"/>
                <w:szCs w:val="32"/>
                <w:lang w:val="en-US" w:eastAsia="zh-CN" w:bidi="ar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32"/>
                <w:szCs w:val="32"/>
                <w:lang w:val="en-US" w:eastAsia="zh-CN" w:bidi="ar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32"/>
                <w:szCs w:val="32"/>
                <w:lang w:val="en-US" w:eastAsia="zh-CN" w:bidi="ar"/>
              </w:rPr>
              <w:t> 0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32"/>
                <w:szCs w:val="32"/>
                <w:lang w:val="en-US" w:eastAsia="zh-CN" w:bidi="ar"/>
              </w:rPr>
              <w:t> 0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32"/>
                <w:szCs w:val="32"/>
                <w:lang w:val="en-US" w:eastAsia="zh-CN" w:bidi="ar"/>
              </w:rPr>
              <w:t>0 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32"/>
                <w:szCs w:val="32"/>
                <w:lang w:val="en-US" w:eastAsia="zh-CN" w:bidi="ar"/>
              </w:rPr>
              <w:t>0 </w:t>
            </w:r>
          </w:p>
        </w:tc>
        <w:tc>
          <w:tcPr>
            <w:tcW w:w="6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32"/>
                <w:szCs w:val="32"/>
                <w:lang w:val="en-US" w:eastAsia="zh-CN" w:bidi="ar"/>
              </w:rPr>
              <w:t>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5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0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eastAsia="仿宋_GB2312" w:cs="仿宋_GB2312" w:hAnsiTheme="minorHAnsi"/>
                <w:kern w:val="0"/>
                <w:sz w:val="32"/>
                <w:szCs w:val="32"/>
                <w:lang w:val="en-US" w:eastAsia="zh-CN" w:bidi="ar"/>
              </w:rPr>
              <w:t>（二）部分公开（区分处理的，只计这一情形，不计其他情形）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32"/>
                <w:szCs w:val="32"/>
                <w:lang w:val="en-US" w:eastAsia="zh-CN" w:bidi="ar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32"/>
                <w:szCs w:val="32"/>
                <w:lang w:val="en-US" w:eastAsia="zh-CN" w:bidi="ar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32"/>
                <w:szCs w:val="32"/>
                <w:lang w:val="en-US" w:eastAsia="zh-CN" w:bidi="ar"/>
              </w:rPr>
              <w:t>0 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32"/>
                <w:szCs w:val="32"/>
                <w:lang w:val="en-US" w:eastAsia="zh-CN" w:bidi="ar"/>
              </w:rPr>
              <w:t> 0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32"/>
                <w:szCs w:val="32"/>
                <w:lang w:val="en-US" w:eastAsia="zh-CN" w:bidi="ar"/>
              </w:rPr>
              <w:t> 0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32"/>
                <w:szCs w:val="32"/>
                <w:lang w:val="en-US" w:eastAsia="zh-CN" w:bidi="ar"/>
              </w:rPr>
              <w:t> 0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32"/>
                <w:szCs w:val="32"/>
                <w:lang w:val="en-US" w:eastAsia="zh-CN" w:bidi="ar"/>
              </w:rPr>
              <w:t> 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5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76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eastAsia="仿宋_GB2312" w:cs="仿宋_GB2312" w:hAnsiTheme="minorHAnsi"/>
                <w:kern w:val="0"/>
                <w:sz w:val="32"/>
                <w:szCs w:val="32"/>
                <w:lang w:val="en-US" w:eastAsia="zh-CN" w:bidi="ar"/>
              </w:rPr>
              <w:t>（三）不予公开</w:t>
            </w:r>
          </w:p>
        </w:tc>
        <w:tc>
          <w:tcPr>
            <w:tcW w:w="19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eastAsia="仿宋_GB2312" w:cs="仿宋_GB2312" w:hAnsiTheme="minorHAnsi"/>
                <w:kern w:val="0"/>
                <w:sz w:val="32"/>
                <w:szCs w:val="32"/>
                <w:lang w:val="en-US" w:eastAsia="zh-CN" w:bidi="ar"/>
              </w:rPr>
              <w:t>1.属于国家秘密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32"/>
                <w:szCs w:val="32"/>
                <w:lang w:val="en-US" w:eastAsia="zh-CN" w:bidi="ar"/>
              </w:rPr>
              <w:t>0 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32"/>
                <w:szCs w:val="32"/>
                <w:lang w:val="en-US" w:eastAsia="zh-CN" w:bidi="ar"/>
              </w:rPr>
              <w:t>0 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32"/>
                <w:szCs w:val="32"/>
                <w:lang w:val="en-US" w:eastAsia="zh-CN" w:bidi="ar"/>
              </w:rPr>
              <w:t>0 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32"/>
                <w:szCs w:val="32"/>
                <w:lang w:val="en-US" w:eastAsia="zh-CN" w:bidi="ar"/>
              </w:rPr>
              <w:t> 0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32"/>
                <w:szCs w:val="32"/>
                <w:lang w:val="en-US" w:eastAsia="zh-CN" w:bidi="ar"/>
              </w:rPr>
              <w:t>0 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32"/>
                <w:szCs w:val="32"/>
                <w:lang w:val="en-US" w:eastAsia="zh-CN" w:bidi="ar"/>
              </w:rPr>
              <w:t>0 </w:t>
            </w:r>
          </w:p>
        </w:tc>
        <w:tc>
          <w:tcPr>
            <w:tcW w:w="6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32"/>
                <w:szCs w:val="32"/>
                <w:lang w:val="en-US" w:eastAsia="zh-CN" w:bidi="ar"/>
              </w:rPr>
              <w:t>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5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7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eastAsia="仿宋_GB2312" w:cs="仿宋_GB2312" w:hAnsiTheme="minorHAnsi"/>
                <w:kern w:val="0"/>
                <w:sz w:val="32"/>
                <w:szCs w:val="32"/>
                <w:lang w:val="en-US" w:eastAsia="zh-CN" w:bidi="ar"/>
              </w:rPr>
              <w:t>2.其他法律行政法规禁止公开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32"/>
                <w:szCs w:val="32"/>
                <w:lang w:val="en-US" w:eastAsia="zh-CN" w:bidi="ar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32"/>
                <w:szCs w:val="32"/>
                <w:lang w:val="en-US" w:eastAsia="zh-CN" w:bidi="ar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32"/>
                <w:szCs w:val="32"/>
                <w:lang w:val="en-US" w:eastAsia="zh-CN" w:bidi="ar"/>
              </w:rPr>
              <w:t>0 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32"/>
                <w:szCs w:val="32"/>
                <w:lang w:val="en-US" w:eastAsia="zh-CN" w:bidi="ar"/>
              </w:rPr>
              <w:t>0 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32"/>
                <w:szCs w:val="32"/>
                <w:lang w:val="en-US" w:eastAsia="zh-CN" w:bidi="ar"/>
              </w:rPr>
              <w:t> 0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32"/>
                <w:szCs w:val="32"/>
                <w:lang w:val="en-US" w:eastAsia="zh-CN" w:bidi="ar"/>
              </w:rPr>
              <w:t>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5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7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eastAsia="仿宋_GB2312" w:cs="仿宋_GB2312" w:hAnsiTheme="minorHAnsi"/>
                <w:kern w:val="0"/>
                <w:sz w:val="32"/>
                <w:szCs w:val="32"/>
                <w:lang w:val="en-US" w:eastAsia="zh-CN" w:bidi="ar"/>
              </w:rPr>
              <w:t>3.危及“三安全一稳定”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32"/>
                <w:szCs w:val="32"/>
                <w:lang w:val="en-US" w:eastAsia="zh-CN" w:bidi="ar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32"/>
                <w:szCs w:val="32"/>
                <w:lang w:val="en-US" w:eastAsia="zh-CN" w:bidi="ar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32"/>
                <w:szCs w:val="32"/>
                <w:lang w:val="en-US" w:eastAsia="zh-CN" w:bidi="ar"/>
              </w:rPr>
              <w:t>0 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32"/>
                <w:szCs w:val="32"/>
                <w:lang w:val="en-US" w:eastAsia="zh-CN" w:bidi="ar"/>
              </w:rPr>
              <w:t>0 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32"/>
                <w:szCs w:val="32"/>
                <w:lang w:val="en-US" w:eastAsia="zh-CN" w:bidi="ar"/>
              </w:rPr>
              <w:t> 0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32"/>
                <w:szCs w:val="32"/>
                <w:lang w:val="en-US" w:eastAsia="zh-CN" w:bidi="ar"/>
              </w:rPr>
              <w:t>0 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32"/>
                <w:szCs w:val="32"/>
                <w:lang w:val="en-US" w:eastAsia="zh-CN" w:bidi="ar"/>
              </w:rPr>
              <w:t> 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5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7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eastAsia="仿宋_GB2312" w:cs="仿宋_GB2312" w:hAnsiTheme="minorHAnsi"/>
                <w:kern w:val="0"/>
                <w:sz w:val="32"/>
                <w:szCs w:val="32"/>
                <w:lang w:val="en-US" w:eastAsia="zh-CN" w:bidi="ar"/>
              </w:rPr>
              <w:t>4.保护第三方合法权益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32"/>
                <w:szCs w:val="32"/>
                <w:lang w:val="en-US" w:eastAsia="zh-CN" w:bidi="ar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32"/>
                <w:szCs w:val="32"/>
                <w:lang w:val="en-US" w:eastAsia="zh-CN" w:bidi="ar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32"/>
                <w:szCs w:val="32"/>
                <w:lang w:val="en-US" w:eastAsia="zh-CN" w:bidi="ar"/>
              </w:rPr>
              <w:t>0 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32"/>
                <w:szCs w:val="32"/>
                <w:lang w:val="en-US" w:eastAsia="zh-CN" w:bidi="ar"/>
              </w:rPr>
              <w:t>0 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32"/>
                <w:szCs w:val="32"/>
                <w:lang w:val="en-US" w:eastAsia="zh-CN" w:bidi="ar"/>
              </w:rPr>
              <w:t> 0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32"/>
                <w:szCs w:val="32"/>
                <w:lang w:val="en-US" w:eastAsia="zh-CN" w:bidi="ar"/>
              </w:rPr>
              <w:t>0 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32"/>
                <w:szCs w:val="32"/>
                <w:lang w:val="en-US" w:eastAsia="zh-CN" w:bidi="ar"/>
              </w:rPr>
              <w:t> 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5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7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eastAsia="仿宋_GB2312" w:cs="仿宋_GB2312" w:hAnsiTheme="minorHAnsi"/>
                <w:kern w:val="0"/>
                <w:sz w:val="32"/>
                <w:szCs w:val="32"/>
                <w:lang w:val="en-US" w:eastAsia="zh-CN" w:bidi="ar"/>
              </w:rPr>
              <w:t>5.属于三类内部事务信息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32"/>
                <w:szCs w:val="32"/>
                <w:lang w:val="en-US" w:eastAsia="zh-CN" w:bidi="ar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32"/>
                <w:szCs w:val="32"/>
                <w:lang w:val="en-US" w:eastAsia="zh-CN" w:bidi="ar"/>
              </w:rPr>
              <w:t>0 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32"/>
                <w:szCs w:val="32"/>
                <w:lang w:val="en-US" w:eastAsia="zh-CN" w:bidi="ar"/>
              </w:rPr>
              <w:t> 0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32"/>
                <w:szCs w:val="32"/>
                <w:lang w:val="en-US" w:eastAsia="zh-CN" w:bidi="ar"/>
              </w:rPr>
              <w:t> 0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32"/>
                <w:szCs w:val="32"/>
                <w:lang w:val="en-US" w:eastAsia="zh-CN" w:bidi="ar"/>
              </w:rPr>
              <w:t> 0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32"/>
                <w:szCs w:val="32"/>
                <w:lang w:val="en-US" w:eastAsia="zh-CN" w:bidi="ar"/>
              </w:rPr>
              <w:t> 0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32"/>
                <w:szCs w:val="32"/>
                <w:lang w:val="en-US" w:eastAsia="zh-CN" w:bidi="ar"/>
              </w:rPr>
              <w:t>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5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7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eastAsia="仿宋_GB2312" w:cs="仿宋_GB2312" w:hAnsiTheme="minorHAnsi"/>
                <w:kern w:val="0"/>
                <w:sz w:val="32"/>
                <w:szCs w:val="32"/>
                <w:lang w:val="en-US" w:eastAsia="zh-CN" w:bidi="ar"/>
              </w:rPr>
              <w:t>6.属于四类过程性信息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32"/>
                <w:szCs w:val="32"/>
                <w:lang w:val="en-US" w:eastAsia="zh-CN" w:bidi="ar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32"/>
                <w:szCs w:val="32"/>
                <w:lang w:val="en-US" w:eastAsia="zh-CN" w:bidi="ar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32"/>
                <w:szCs w:val="32"/>
                <w:lang w:val="en-US" w:eastAsia="zh-CN" w:bidi="ar"/>
              </w:rPr>
              <w:t> 0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32"/>
                <w:szCs w:val="32"/>
                <w:lang w:val="en-US" w:eastAsia="zh-CN" w:bidi="ar"/>
              </w:rPr>
              <w:t>0 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32"/>
                <w:szCs w:val="32"/>
                <w:lang w:val="en-US" w:eastAsia="zh-CN" w:bidi="ar"/>
              </w:rPr>
              <w:t> 0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32"/>
                <w:szCs w:val="32"/>
                <w:lang w:val="en-US" w:eastAsia="zh-CN" w:bidi="ar"/>
              </w:rPr>
              <w:t>0 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32"/>
                <w:szCs w:val="32"/>
                <w:lang w:val="en-US" w:eastAsia="zh-CN" w:bidi="ar"/>
              </w:rPr>
              <w:t> 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5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7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eastAsia="仿宋_GB2312" w:cs="仿宋_GB2312" w:hAnsiTheme="minorHAnsi"/>
                <w:kern w:val="0"/>
                <w:sz w:val="32"/>
                <w:szCs w:val="32"/>
                <w:lang w:val="en-US" w:eastAsia="zh-CN" w:bidi="ar"/>
              </w:rPr>
              <w:t>7.属于行政执法案卷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32"/>
                <w:szCs w:val="32"/>
                <w:lang w:val="en-US" w:eastAsia="zh-CN" w:bidi="ar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32"/>
                <w:szCs w:val="32"/>
                <w:lang w:val="en-US" w:eastAsia="zh-CN" w:bidi="ar"/>
              </w:rPr>
              <w:t>0 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32"/>
                <w:szCs w:val="32"/>
                <w:lang w:val="en-US" w:eastAsia="zh-CN" w:bidi="ar"/>
              </w:rPr>
              <w:t> 0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32"/>
                <w:szCs w:val="32"/>
                <w:lang w:val="en-US" w:eastAsia="zh-CN" w:bidi="ar"/>
              </w:rPr>
              <w:t> 0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32"/>
                <w:szCs w:val="32"/>
                <w:lang w:val="en-US" w:eastAsia="zh-CN" w:bidi="ar"/>
              </w:rPr>
              <w:t> 0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32"/>
                <w:szCs w:val="32"/>
                <w:lang w:val="en-US" w:eastAsia="zh-CN" w:bidi="ar"/>
              </w:rPr>
              <w:t>0 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32"/>
                <w:szCs w:val="32"/>
                <w:lang w:val="en-US" w:eastAsia="zh-CN" w:bidi="ar"/>
              </w:rPr>
              <w:t>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5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7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eastAsia="仿宋_GB2312" w:cs="仿宋_GB2312" w:hAnsiTheme="minorHAnsi"/>
                <w:kern w:val="0"/>
                <w:sz w:val="32"/>
                <w:szCs w:val="32"/>
                <w:lang w:val="en-US" w:eastAsia="zh-CN" w:bidi="ar"/>
              </w:rPr>
              <w:t>8.属于行政查询事项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32"/>
                <w:szCs w:val="32"/>
                <w:lang w:val="en-US" w:eastAsia="zh-CN" w:bidi="ar"/>
              </w:rPr>
              <w:t>0 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32"/>
                <w:szCs w:val="32"/>
                <w:lang w:val="en-US" w:eastAsia="zh-CN" w:bidi="ar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32"/>
                <w:szCs w:val="32"/>
                <w:lang w:val="en-US" w:eastAsia="zh-CN" w:bidi="ar"/>
              </w:rPr>
              <w:t>0 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32"/>
                <w:szCs w:val="32"/>
                <w:lang w:val="en-US" w:eastAsia="zh-CN" w:bidi="ar"/>
              </w:rPr>
              <w:t> 0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32"/>
                <w:szCs w:val="32"/>
                <w:lang w:val="en-US" w:eastAsia="zh-CN" w:bidi="ar"/>
              </w:rPr>
              <w:t>0 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32"/>
                <w:szCs w:val="32"/>
                <w:lang w:val="en-US" w:eastAsia="zh-CN" w:bidi="ar"/>
              </w:rPr>
              <w:t> 0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32"/>
                <w:szCs w:val="32"/>
                <w:lang w:val="en-US" w:eastAsia="zh-CN" w:bidi="ar"/>
              </w:rPr>
              <w:t> 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5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76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eastAsia="仿宋_GB2312" w:cs="仿宋_GB2312" w:hAnsiTheme="minorHAnsi"/>
                <w:kern w:val="0"/>
                <w:sz w:val="32"/>
                <w:szCs w:val="32"/>
                <w:lang w:val="en-US" w:eastAsia="zh-CN" w:bidi="ar"/>
              </w:rPr>
              <w:t>（四）无法提供</w:t>
            </w:r>
          </w:p>
        </w:tc>
        <w:tc>
          <w:tcPr>
            <w:tcW w:w="19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eastAsia="仿宋_GB2312" w:cs="仿宋_GB2312" w:hAnsiTheme="minorHAnsi"/>
                <w:kern w:val="0"/>
                <w:sz w:val="32"/>
                <w:szCs w:val="32"/>
                <w:lang w:val="en-US" w:eastAsia="zh-CN" w:bidi="ar"/>
              </w:rPr>
              <w:t>1.本机关不掌握相关政府信息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32"/>
                <w:szCs w:val="32"/>
                <w:lang w:val="en-US" w:eastAsia="zh-CN" w:bidi="ar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32"/>
                <w:szCs w:val="32"/>
                <w:lang w:val="en-US" w:eastAsia="zh-CN" w:bidi="ar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32"/>
                <w:szCs w:val="32"/>
                <w:lang w:val="en-US" w:eastAsia="zh-CN" w:bidi="ar"/>
              </w:rPr>
              <w:t>0 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32"/>
                <w:szCs w:val="32"/>
                <w:lang w:val="en-US" w:eastAsia="zh-CN" w:bidi="ar"/>
              </w:rPr>
              <w:t> 0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32"/>
                <w:szCs w:val="32"/>
                <w:lang w:val="en-US" w:eastAsia="zh-CN" w:bidi="ar"/>
              </w:rPr>
              <w:t> 0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32"/>
                <w:szCs w:val="32"/>
                <w:lang w:val="en-US" w:eastAsia="zh-CN" w:bidi="ar"/>
              </w:rPr>
              <w:t> 0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32"/>
                <w:szCs w:val="32"/>
                <w:lang w:val="en-US" w:eastAsia="zh-CN" w:bidi="ar"/>
              </w:rPr>
              <w:t> 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5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7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eastAsia="仿宋_GB2312" w:cs="仿宋_GB2312" w:hAnsiTheme="minorHAnsi"/>
                <w:kern w:val="0"/>
                <w:sz w:val="32"/>
                <w:szCs w:val="32"/>
                <w:lang w:val="en-US" w:eastAsia="zh-CN" w:bidi="ar"/>
              </w:rPr>
              <w:t>2.没有现成信息需要另行制作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32"/>
                <w:szCs w:val="32"/>
                <w:lang w:val="en-US" w:eastAsia="zh-CN" w:bidi="ar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32"/>
                <w:szCs w:val="32"/>
                <w:lang w:val="en-US" w:eastAsia="zh-CN" w:bidi="ar"/>
              </w:rPr>
              <w:t>0 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32"/>
                <w:szCs w:val="32"/>
                <w:lang w:val="en-US" w:eastAsia="zh-CN" w:bidi="ar"/>
              </w:rPr>
              <w:t> 0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32"/>
                <w:szCs w:val="32"/>
                <w:lang w:val="en-US" w:eastAsia="zh-CN" w:bidi="ar"/>
              </w:rPr>
              <w:t> 0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32"/>
                <w:szCs w:val="32"/>
                <w:lang w:val="en-US" w:eastAsia="zh-CN" w:bidi="ar"/>
              </w:rPr>
              <w:t> 0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32"/>
                <w:szCs w:val="32"/>
                <w:lang w:val="en-US" w:eastAsia="zh-CN" w:bidi="ar"/>
              </w:rPr>
              <w:t> 0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32"/>
                <w:szCs w:val="32"/>
                <w:lang w:val="en-US" w:eastAsia="zh-CN" w:bidi="ar"/>
              </w:rPr>
              <w:t>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5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7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eastAsia="仿宋_GB2312" w:cs="仿宋_GB2312" w:hAnsiTheme="minorHAnsi"/>
                <w:kern w:val="0"/>
                <w:sz w:val="32"/>
                <w:szCs w:val="32"/>
                <w:lang w:val="en-US" w:eastAsia="zh-CN" w:bidi="ar"/>
              </w:rPr>
              <w:t>3.补正后申请内容仍不明确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32"/>
                <w:szCs w:val="32"/>
                <w:lang w:val="en-US" w:eastAsia="zh-CN" w:bidi="ar"/>
              </w:rPr>
              <w:t>0 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32"/>
                <w:szCs w:val="32"/>
                <w:lang w:val="en-US" w:eastAsia="zh-CN" w:bidi="ar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32"/>
                <w:szCs w:val="32"/>
                <w:lang w:val="en-US" w:eastAsia="zh-CN" w:bidi="ar"/>
              </w:rPr>
              <w:t> 0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32"/>
                <w:szCs w:val="32"/>
                <w:lang w:val="en-US" w:eastAsia="zh-CN" w:bidi="ar"/>
              </w:rPr>
              <w:t>0 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32"/>
                <w:szCs w:val="32"/>
                <w:lang w:val="en-US" w:eastAsia="zh-CN" w:bidi="ar"/>
              </w:rPr>
              <w:t> 0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32"/>
                <w:szCs w:val="32"/>
                <w:lang w:val="en-US" w:eastAsia="zh-CN" w:bidi="ar"/>
              </w:rPr>
              <w:t> 0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32"/>
                <w:szCs w:val="32"/>
                <w:lang w:val="en-US" w:eastAsia="zh-CN" w:bidi="ar"/>
              </w:rPr>
              <w:t>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5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76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eastAsia="仿宋_GB2312" w:cs="仿宋_GB2312" w:hAnsiTheme="minorHAnsi"/>
                <w:kern w:val="0"/>
                <w:sz w:val="32"/>
                <w:szCs w:val="32"/>
                <w:lang w:val="en-US" w:eastAsia="zh-CN" w:bidi="ar"/>
              </w:rPr>
              <w:t>（五）不予处理</w:t>
            </w:r>
          </w:p>
        </w:tc>
        <w:tc>
          <w:tcPr>
            <w:tcW w:w="19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eastAsia="仿宋_GB2312" w:cs="仿宋_GB2312" w:hAnsiTheme="minorHAnsi"/>
                <w:kern w:val="0"/>
                <w:sz w:val="32"/>
                <w:szCs w:val="32"/>
                <w:lang w:val="en-US" w:eastAsia="zh-CN" w:bidi="ar"/>
              </w:rPr>
              <w:t>1.信访举报投诉类申请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32"/>
                <w:szCs w:val="32"/>
                <w:lang w:val="en-US" w:eastAsia="zh-CN" w:bidi="ar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32"/>
                <w:szCs w:val="32"/>
                <w:lang w:val="en-US" w:eastAsia="zh-CN" w:bidi="ar"/>
              </w:rPr>
              <w:t>0 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32"/>
                <w:szCs w:val="32"/>
                <w:lang w:val="en-US" w:eastAsia="zh-CN" w:bidi="ar"/>
              </w:rPr>
              <w:t>0 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32"/>
                <w:szCs w:val="32"/>
                <w:lang w:val="en-US" w:eastAsia="zh-CN" w:bidi="ar"/>
              </w:rPr>
              <w:t> 0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32"/>
                <w:szCs w:val="32"/>
                <w:lang w:val="en-US" w:eastAsia="zh-CN" w:bidi="ar"/>
              </w:rPr>
              <w:t> 0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32"/>
                <w:szCs w:val="32"/>
                <w:lang w:val="en-US" w:eastAsia="zh-CN" w:bidi="ar"/>
              </w:rPr>
              <w:t>0 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32"/>
                <w:szCs w:val="32"/>
                <w:lang w:val="en-US" w:eastAsia="zh-CN" w:bidi="ar"/>
              </w:rPr>
              <w:t>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5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7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eastAsia="仿宋_GB2312" w:cs="仿宋_GB2312" w:hAnsiTheme="minorHAnsi"/>
                <w:kern w:val="0"/>
                <w:sz w:val="32"/>
                <w:szCs w:val="32"/>
                <w:lang w:val="en-US" w:eastAsia="zh-CN" w:bidi="ar"/>
              </w:rPr>
              <w:t>2.重复申请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32"/>
                <w:szCs w:val="32"/>
                <w:lang w:val="en-US" w:eastAsia="zh-CN" w:bidi="ar"/>
              </w:rPr>
              <w:t>0 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32"/>
                <w:szCs w:val="32"/>
                <w:lang w:val="en-US" w:eastAsia="zh-CN" w:bidi="ar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32"/>
                <w:szCs w:val="32"/>
                <w:lang w:val="en-US" w:eastAsia="zh-CN" w:bidi="ar"/>
              </w:rPr>
              <w:t> 0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32"/>
                <w:szCs w:val="32"/>
                <w:lang w:val="en-US" w:eastAsia="zh-CN" w:bidi="ar"/>
              </w:rPr>
              <w:t>0 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32"/>
                <w:szCs w:val="32"/>
                <w:lang w:val="en-US" w:eastAsia="zh-CN" w:bidi="ar"/>
              </w:rPr>
              <w:t> 0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32"/>
                <w:szCs w:val="32"/>
                <w:lang w:val="en-US" w:eastAsia="zh-CN" w:bidi="ar"/>
              </w:rPr>
              <w:t>0 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32"/>
                <w:szCs w:val="32"/>
                <w:lang w:val="en-US" w:eastAsia="zh-CN" w:bidi="ar"/>
              </w:rPr>
              <w:t>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5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7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eastAsia="仿宋_GB2312" w:cs="仿宋_GB2312" w:hAnsiTheme="minorHAnsi"/>
                <w:kern w:val="0"/>
                <w:sz w:val="32"/>
                <w:szCs w:val="32"/>
                <w:lang w:val="en-US" w:eastAsia="zh-CN" w:bidi="ar"/>
              </w:rPr>
              <w:t>3.要求提供公开出版物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32"/>
                <w:szCs w:val="32"/>
                <w:lang w:val="en-US" w:eastAsia="zh-CN" w:bidi="ar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32"/>
                <w:szCs w:val="32"/>
                <w:lang w:val="en-US" w:eastAsia="zh-CN" w:bidi="ar"/>
              </w:rPr>
              <w:t>0 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32"/>
                <w:szCs w:val="32"/>
                <w:lang w:val="en-US" w:eastAsia="zh-CN" w:bidi="ar"/>
              </w:rPr>
              <w:t> 0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32"/>
                <w:szCs w:val="32"/>
                <w:lang w:val="en-US" w:eastAsia="zh-CN" w:bidi="ar"/>
              </w:rPr>
              <w:t>0 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32"/>
                <w:szCs w:val="32"/>
                <w:lang w:val="en-US" w:eastAsia="zh-CN" w:bidi="ar"/>
              </w:rPr>
              <w:t> 0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32"/>
                <w:szCs w:val="32"/>
                <w:lang w:val="en-US" w:eastAsia="zh-CN" w:bidi="ar"/>
              </w:rPr>
              <w:t> 0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32"/>
                <w:szCs w:val="32"/>
                <w:lang w:val="en-US" w:eastAsia="zh-CN" w:bidi="ar"/>
              </w:rPr>
              <w:t>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5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7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eastAsia="仿宋_GB2312" w:cs="仿宋_GB2312" w:hAnsiTheme="minorHAnsi"/>
                <w:kern w:val="0"/>
                <w:sz w:val="32"/>
                <w:szCs w:val="32"/>
                <w:lang w:val="en-US" w:eastAsia="zh-CN" w:bidi="ar"/>
              </w:rPr>
              <w:t>4.无正当理由大量反复申请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32"/>
                <w:szCs w:val="32"/>
                <w:lang w:val="en-US" w:eastAsia="zh-CN" w:bidi="ar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32"/>
                <w:szCs w:val="32"/>
                <w:lang w:val="en-US" w:eastAsia="zh-CN" w:bidi="ar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32"/>
                <w:szCs w:val="32"/>
                <w:lang w:val="en-US" w:eastAsia="zh-CN" w:bidi="ar"/>
              </w:rPr>
              <w:t>0 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32"/>
                <w:szCs w:val="32"/>
                <w:lang w:val="en-US" w:eastAsia="zh-CN" w:bidi="ar"/>
              </w:rPr>
              <w:t>0 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32"/>
                <w:szCs w:val="32"/>
                <w:lang w:val="en-US" w:eastAsia="zh-CN" w:bidi="ar"/>
              </w:rPr>
              <w:t> 0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32"/>
                <w:szCs w:val="32"/>
                <w:lang w:val="en-US" w:eastAsia="zh-CN" w:bidi="ar"/>
              </w:rPr>
              <w:t>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5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7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eastAsia="仿宋_GB2312" w:cs="仿宋_GB2312" w:hAnsiTheme="minorHAnsi"/>
                <w:kern w:val="0"/>
                <w:sz w:val="32"/>
                <w:szCs w:val="32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32"/>
                <w:szCs w:val="32"/>
                <w:lang w:val="en-US" w:eastAsia="zh-CN" w:bidi="ar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32"/>
                <w:szCs w:val="32"/>
                <w:lang w:val="en-US" w:eastAsia="zh-CN" w:bidi="ar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32"/>
                <w:szCs w:val="32"/>
                <w:lang w:val="en-US" w:eastAsia="zh-CN" w:bidi="ar"/>
              </w:rPr>
              <w:t>0 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32"/>
                <w:szCs w:val="32"/>
                <w:lang w:val="en-US" w:eastAsia="zh-CN" w:bidi="ar"/>
              </w:rPr>
              <w:t>0 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32"/>
                <w:szCs w:val="32"/>
                <w:lang w:val="en-US" w:eastAsia="zh-CN" w:bidi="ar"/>
              </w:rPr>
              <w:t> 0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32"/>
                <w:szCs w:val="32"/>
                <w:lang w:val="en-US" w:eastAsia="zh-CN" w:bidi="ar"/>
              </w:rPr>
              <w:t> 0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32"/>
                <w:szCs w:val="32"/>
                <w:lang w:val="en-US" w:eastAsia="zh-CN" w:bidi="ar"/>
              </w:rPr>
              <w:t> 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5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0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eastAsia="仿宋_GB2312" w:cs="仿宋_GB2312" w:hAnsiTheme="minorHAnsi"/>
                <w:kern w:val="0"/>
                <w:sz w:val="32"/>
                <w:szCs w:val="32"/>
                <w:lang w:val="en-US" w:eastAsia="zh-CN" w:bidi="ar"/>
              </w:rPr>
              <w:t>（六）其他处理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32"/>
                <w:szCs w:val="32"/>
                <w:lang w:val="en-US" w:eastAsia="zh-CN" w:bidi="ar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32"/>
                <w:szCs w:val="32"/>
                <w:lang w:val="en-US" w:eastAsia="zh-CN" w:bidi="ar"/>
              </w:rPr>
              <w:t>0 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32"/>
                <w:szCs w:val="32"/>
                <w:lang w:val="en-US" w:eastAsia="zh-CN" w:bidi="ar"/>
              </w:rPr>
              <w:t>0 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32"/>
                <w:szCs w:val="32"/>
                <w:lang w:val="en-US" w:eastAsia="zh-CN" w:bidi="ar"/>
              </w:rPr>
              <w:t>0 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32"/>
                <w:szCs w:val="32"/>
                <w:lang w:val="en-US" w:eastAsia="zh-CN" w:bidi="ar"/>
              </w:rPr>
              <w:t> 0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32"/>
                <w:szCs w:val="32"/>
                <w:lang w:val="en-US" w:eastAsia="zh-CN" w:bidi="ar"/>
              </w:rPr>
              <w:t> 0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32"/>
                <w:szCs w:val="32"/>
                <w:lang w:val="en-US" w:eastAsia="zh-CN" w:bidi="ar"/>
              </w:rPr>
              <w:t>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5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0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eastAsia="仿宋_GB2312" w:cs="仿宋_GB2312" w:hAnsiTheme="minorHAnsi"/>
                <w:kern w:val="0"/>
                <w:sz w:val="32"/>
                <w:szCs w:val="32"/>
                <w:lang w:val="en-US" w:eastAsia="zh-CN" w:bidi="ar"/>
              </w:rPr>
              <w:t>（七）总计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32"/>
                <w:szCs w:val="32"/>
                <w:lang w:val="en-US" w:eastAsia="zh-CN" w:bidi="ar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32"/>
                <w:szCs w:val="32"/>
                <w:lang w:val="en-US" w:eastAsia="zh-CN" w:bidi="ar"/>
              </w:rPr>
              <w:t>0 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32"/>
                <w:szCs w:val="32"/>
                <w:lang w:val="en-US" w:eastAsia="zh-CN" w:bidi="ar"/>
              </w:rPr>
              <w:t>0 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32"/>
                <w:szCs w:val="32"/>
                <w:lang w:val="en-US" w:eastAsia="zh-CN" w:bidi="ar"/>
              </w:rPr>
              <w:t>0 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32"/>
                <w:szCs w:val="32"/>
                <w:lang w:val="en-US" w:eastAsia="zh-CN" w:bidi="ar"/>
              </w:rPr>
              <w:t>0 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32"/>
                <w:szCs w:val="32"/>
                <w:lang w:val="en-US" w:eastAsia="zh-CN" w:bidi="ar"/>
              </w:rPr>
              <w:t> 0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32"/>
                <w:szCs w:val="32"/>
                <w:lang w:val="en-US" w:eastAsia="zh-CN" w:bidi="ar"/>
              </w:rPr>
              <w:t> 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96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eastAsia="仿宋_GB2312" w:cs="仿宋_GB2312" w:hAnsiTheme="minorHAnsi"/>
                <w:kern w:val="0"/>
                <w:sz w:val="32"/>
                <w:szCs w:val="32"/>
                <w:lang w:val="en-US" w:eastAsia="zh-CN" w:bidi="ar"/>
              </w:rPr>
              <w:t>四、结转下年度继续办理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32"/>
                <w:szCs w:val="32"/>
                <w:lang w:val="en-US" w:eastAsia="zh-CN" w:bidi="ar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32"/>
                <w:szCs w:val="32"/>
                <w:lang w:val="en-US" w:eastAsia="zh-CN" w:bidi="ar"/>
              </w:rPr>
              <w:t>0 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32"/>
                <w:szCs w:val="32"/>
                <w:lang w:val="en-US" w:eastAsia="zh-CN" w:bidi="ar"/>
              </w:rPr>
              <w:t> 0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32"/>
                <w:szCs w:val="32"/>
                <w:lang w:val="en-US" w:eastAsia="zh-CN" w:bidi="ar"/>
              </w:rPr>
              <w:t>0 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32"/>
                <w:szCs w:val="32"/>
                <w:lang w:val="en-US" w:eastAsia="zh-CN" w:bidi="ar"/>
              </w:rPr>
              <w:t>0 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32"/>
                <w:szCs w:val="32"/>
                <w:lang w:val="en-US" w:eastAsia="zh-CN" w:bidi="ar"/>
              </w:rPr>
              <w:t> 0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320"/>
              <w:jc w:val="left"/>
            </w:pPr>
            <w:r>
              <w:rPr>
                <w:rFonts w:hint="eastAsia" w:ascii="仿宋_GB2312" w:eastAsia="仿宋_GB2312" w:cs="仿宋_GB2312" w:hAnsiTheme="minorHAnsi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8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ascii="黑体" w:hAnsi="宋体" w:eastAsia="黑体" w:cs="黑体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四、政府信息公开行政复议、行政诉讼情况</w:t>
      </w:r>
    </w:p>
    <w:tbl>
      <w:tblPr>
        <w:tblStyle w:val="3"/>
        <w:tblW w:w="907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7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32"/>
                <w:szCs w:val="32"/>
                <w:lang w:val="en-US" w:eastAsia="zh-CN" w:bidi="ar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32"/>
                <w:szCs w:val="32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32"/>
                <w:szCs w:val="32"/>
                <w:lang w:val="en-US" w:eastAsia="zh-CN" w:bidi="ar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32"/>
                <w:szCs w:val="32"/>
                <w:lang w:val="en-US" w:eastAsia="zh-CN" w:bidi="ar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32"/>
                <w:szCs w:val="32"/>
                <w:lang w:val="en-US" w:eastAsia="zh-CN" w:bidi="ar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32"/>
                <w:szCs w:val="32"/>
                <w:lang w:val="en-US" w:eastAsia="zh-CN" w:bidi="ar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32"/>
                <w:szCs w:val="32"/>
                <w:lang w:val="en-US" w:eastAsia="zh-CN" w:bidi="ar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32"/>
                <w:szCs w:val="32"/>
                <w:lang w:val="en-US" w:eastAsia="zh-CN" w:bidi="ar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32"/>
                <w:szCs w:val="32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5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32"/>
                <w:szCs w:val="32"/>
                <w:lang w:val="en-US" w:eastAsia="zh-CN" w:bidi="ar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32"/>
                <w:szCs w:val="32"/>
                <w:lang w:val="en-US" w:eastAsia="zh-CN" w:bidi="ar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32"/>
                <w:szCs w:val="32"/>
                <w:lang w:val="en-US" w:eastAsia="zh-CN" w:bidi="ar"/>
              </w:rPr>
              <w:t>其他结果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32"/>
                <w:szCs w:val="32"/>
                <w:lang w:val="en-US" w:eastAsia="zh-CN" w:bidi="ar"/>
              </w:rPr>
              <w:t>尚未审结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32"/>
                <w:szCs w:val="32"/>
                <w:lang w:val="en-US" w:eastAsia="zh-CN" w:bidi="ar"/>
              </w:rPr>
              <w:t>总计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32"/>
                <w:szCs w:val="32"/>
                <w:lang w:val="en-US" w:eastAsia="zh-CN" w:bidi="ar"/>
              </w:rPr>
              <w:t>结果维持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32"/>
                <w:szCs w:val="32"/>
                <w:lang w:val="en-US" w:eastAsia="zh-CN" w:bidi="ar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32"/>
                <w:szCs w:val="32"/>
                <w:lang w:val="en-US" w:eastAsia="zh-CN" w:bidi="ar"/>
              </w:rPr>
              <w:t>其他结果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32"/>
                <w:szCs w:val="32"/>
                <w:lang w:val="en-US" w:eastAsia="zh-CN" w:bidi="ar"/>
              </w:rPr>
              <w:t>尚未审结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32"/>
                <w:szCs w:val="32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32"/>
                <w:szCs w:val="32"/>
                <w:lang w:val="en-US" w:eastAsia="zh-CN" w:bidi="ar"/>
              </w:rPr>
              <w:t> 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32"/>
                <w:szCs w:val="32"/>
                <w:lang w:val="en-US" w:eastAsia="zh-CN" w:bidi="ar"/>
              </w:rPr>
              <w:t> 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32"/>
                <w:szCs w:val="32"/>
                <w:lang w:val="en-US" w:eastAsia="zh-CN" w:bidi="ar"/>
              </w:rPr>
              <w:t> 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32"/>
                <w:szCs w:val="32"/>
                <w:lang w:val="en-US" w:eastAsia="zh-CN" w:bidi="ar"/>
              </w:rPr>
              <w:t>0 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32"/>
                <w:szCs w:val="32"/>
                <w:lang w:val="en-US" w:eastAsia="zh-CN" w:bidi="ar"/>
              </w:rPr>
              <w:t>0 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32"/>
                <w:szCs w:val="32"/>
                <w:lang w:val="en-US" w:eastAsia="zh-CN" w:bidi="ar"/>
              </w:rPr>
              <w:t> 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32"/>
                <w:szCs w:val="32"/>
                <w:lang w:val="en-US" w:eastAsia="zh-CN" w:bidi="ar"/>
              </w:rPr>
              <w:t> 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32"/>
                <w:szCs w:val="32"/>
                <w:lang w:val="en-US" w:eastAsia="zh-CN" w:bidi="ar"/>
              </w:rPr>
              <w:t>0 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32"/>
                <w:szCs w:val="32"/>
                <w:lang w:val="en-US" w:eastAsia="zh-CN" w:bidi="ar"/>
              </w:rPr>
              <w:t> 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32"/>
                <w:szCs w:val="32"/>
                <w:lang w:val="en-US" w:eastAsia="zh-CN" w:bidi="ar"/>
              </w:rPr>
              <w:t> 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32"/>
                <w:szCs w:val="32"/>
                <w:lang w:val="en-US" w:eastAsia="zh-CN" w:bidi="ar"/>
              </w:rPr>
              <w:t> 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32"/>
                <w:szCs w:val="32"/>
                <w:lang w:val="en-US" w:eastAsia="zh-CN" w:bidi="ar"/>
              </w:rPr>
              <w:t>0 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32"/>
                <w:szCs w:val="32"/>
                <w:lang w:val="en-US" w:eastAsia="zh-CN" w:bidi="ar"/>
              </w:rPr>
              <w:t> 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32"/>
                <w:szCs w:val="32"/>
                <w:lang w:val="en-US" w:eastAsia="zh-CN" w:bidi="ar"/>
              </w:rPr>
              <w:t> 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eastAsia="仿宋_GB2312" w:cs="仿宋_GB2312" w:hAnsiTheme="minorHAnsi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8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五、存在的主要问题及改进情况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存在的主要问题：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　　1.公开内容需要进一步深化。现有主动公开的政府信息与公众的需求还存在一些距离，有关决策、规定、规划、计划、方案的草案公开、听取公众意见方面需要进一步加强。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2.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101"/>
          <w:spacing w:val="0"/>
          <w:kern w:val="0"/>
          <w:sz w:val="32"/>
          <w:szCs w:val="32"/>
          <w:shd w:val="clear" w:fill="FFFFFF"/>
          <w:lang w:val="en-US" w:eastAsia="zh-CN" w:bidi="ar"/>
        </w:rPr>
        <w:t>信息载体建设上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人员水平参差不齐，信息化建设基础差、底子薄，政府信息公开基础性工作不够扎实。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改进情况：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1、以社会需求为导向，深化政府信息公开内容。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　　继续重点推进与社会发展和群众生活密切相关的政府信息公开，推进相关部门编制本行业政府信息公开实施细则;进一步及时、规范做好公文类政府信息公开工作;以政府信息公开带动办事公开，以办事公开带动便民服务，进一步推动政府信息公开与网上办事和电子政务工作的结合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　　2、以《条例》落实为抓手，探索政府信息公开渠道。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　　加大宣传和推介力度，进一步完善政府新闻发布体系，向社会披露和解读公众关注度高、公益性强、涉及面广的重要决策等政府信息;积极利用信息化手段，丰富政府信息服务渠道，扩大公开内容和范围。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　　3、以服务群众为目的，加强政府信息公开基础性工作。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　 加强新闻宣传，开展政府信息公开主题日活动，提高公众对政府信息公开的知晓率和参与度;加强政府信息公开业务学习和培训，注重横向联系、纵向指导的沟通协调机制，不断提升政府信息公开整体工作水平;加强政府信息公开各项保障措施，丰富政府信息公开监督、检查、考核手段，进一步健全和完善政府信息公开评估办法的指标体系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8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六、其他需要报告的事项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4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2020年我办将把推进政府信息公开与转变政府职能、改革行政管理体制、规范行政权力运行紧密结合起来，坚持规范工作、稳妥推进的要求，继续健全和完善政府信息公开各项制度机制，深化政府信息公开内容，丰富公开形式，拓展公开层面，推动全办政府信息公开工作迈上新的台阶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4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ascii="楷体_GB2312" w:hAnsi="宋体" w:eastAsia="楷体_GB2312" w:cs="楷体_GB2312"/>
          <w:b/>
          <w:bCs/>
          <w:i w:val="0"/>
          <w:iCs w:val="0"/>
          <w:caps w:val="0"/>
          <w:color w:val="000101"/>
          <w:spacing w:val="0"/>
          <w:sz w:val="32"/>
          <w:szCs w:val="32"/>
          <w:shd w:val="clear" w:fill="FFFFFF"/>
        </w:rPr>
        <w:t>一是以社会需求为导向，丰富政务公开内容。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101"/>
          <w:spacing w:val="0"/>
          <w:sz w:val="32"/>
          <w:szCs w:val="32"/>
          <w:shd w:val="clear" w:fill="FFFFFF"/>
        </w:rPr>
        <w:t>继续重点推进与社会发展和群众生活密切相关的政务公开，全面、及时、规范地做好政务公开工作；以政务公开带动办事公开，以办事公开带动便民服务，大力推进政务公开与电子政务相结合，满足职群众通过不同载体、不同形式、不同渠道对政务信息的知情权、参与权、表达权和监督权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4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楷体_GB2312" w:hAnsi="宋体" w:eastAsia="楷体_GB2312" w:cs="楷体_GB2312"/>
          <w:b/>
          <w:bCs/>
          <w:i w:val="0"/>
          <w:iCs w:val="0"/>
          <w:caps w:val="0"/>
          <w:color w:val="000101"/>
          <w:spacing w:val="0"/>
          <w:sz w:val="32"/>
          <w:szCs w:val="32"/>
          <w:shd w:val="clear" w:fill="FFFFFF"/>
        </w:rPr>
        <w:t>二是以贯彻落实《条例》和《意见》为抓手，加大政务公开力度。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101"/>
          <w:spacing w:val="0"/>
          <w:sz w:val="32"/>
          <w:szCs w:val="32"/>
          <w:shd w:val="clear" w:fill="FFFFFF"/>
        </w:rPr>
        <w:t>积极利用信息化手段，规范政务公开形式和载体，丰富政务公开内容和内涵，拓宽政务公开范围和渠道，加大政务公开深度和广度，重点推进群众关注度高的事项公开，着重抓好民生保障、街道社区建设、医疗卫生等方面的公开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4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楷体_GB2312" w:hAnsi="宋体" w:eastAsia="楷体_GB2312" w:cs="楷体_GB2312"/>
          <w:b/>
          <w:bCs/>
          <w:i w:val="0"/>
          <w:iCs w:val="0"/>
          <w:caps w:val="0"/>
          <w:color w:val="000101"/>
          <w:spacing w:val="0"/>
          <w:sz w:val="32"/>
          <w:szCs w:val="32"/>
          <w:shd w:val="clear" w:fill="FFFFFF"/>
        </w:rPr>
        <w:t>三是以服务企业、服务群众为目的，加强政务公开基础性工作。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101"/>
          <w:spacing w:val="0"/>
          <w:sz w:val="32"/>
          <w:szCs w:val="32"/>
          <w:shd w:val="clear" w:fill="FFFFFF"/>
        </w:rPr>
        <w:t>根据《条例》和《意见》要求，加强公开舆论宣传，提高群众对政务公开的知晓率和参与度；积极开展政务公开学习培训工作，不断提升公开整体工作水平；落实政务公开责任制，按照“谁主管、谁公开、谁负责”的原则，完善公开机制，健全公开制度，落实公开措施，做好公开保障，确保政务公开工作有力有序有效推进落实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56" w:lineRule="atLeast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YyZmE3MzVjNWNjNjYwM2M5Mzc3NDU3ZjQyNDE3MjQifQ=="/>
  </w:docVars>
  <w:rsids>
    <w:rsidRoot w:val="00000000"/>
    <w:rsid w:val="17A95B26"/>
    <w:rsid w:val="45597B92"/>
    <w:rsid w:val="5FEC0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2024-01-29T09:04:00Z</dcterms:created>
  <dc:creator>Administrator</dc:creator>
  <cp:lastModifiedBy></cp:lastModifiedBy>
  <dcterms:modified xsi:type="dcterms:W3CDTF">2024-02-29T01:05:03Z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DE002F3E68BF4913968D35C058DE7780_12</vt:lpwstr>
  </property>
</Properties>
</file>