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D9BBF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部门文件情况说明</w:t>
      </w:r>
    </w:p>
    <w:p w14:paraId="07043B1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2C75C3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00AF8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截至目前，相山区房屋征收安置中心202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5年一季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度暂无部门文件发布，特此声明。</w:t>
      </w:r>
    </w:p>
    <w:p w14:paraId="2B218CC4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5D9A8052-D621-472F-BB25-FE09932216E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3B51816-5C5D-4676-A04A-D960422FE8C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1Mzk4YmM1ZTg3ZTY0OGVlOTdiYzJmM2Q4MmVhM2YifQ=="/>
  </w:docVars>
  <w:rsids>
    <w:rsidRoot w:val="00000000"/>
    <w:rsid w:val="168F078A"/>
    <w:rsid w:val="2E3316CC"/>
    <w:rsid w:val="34AB2E7A"/>
    <w:rsid w:val="43F955C9"/>
    <w:rsid w:val="545648E7"/>
    <w:rsid w:val="55D70948"/>
    <w:rsid w:val="5AA81FB4"/>
    <w:rsid w:val="610E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46</Characters>
  <Lines>0</Lines>
  <Paragraphs>0</Paragraphs>
  <TotalTime>0</TotalTime>
  <ScaleCrop>false</ScaleCrop>
  <LinksUpToDate>false</LinksUpToDate>
  <CharactersWithSpaces>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2022-07-06T01:36:00Z</dcterms:created>
  <dc:creator>Administrator</dc:creator>
  <cp:lastModifiedBy>朱成</cp:lastModifiedBy>
  <dcterms:modified xsi:type="dcterms:W3CDTF">2025-05-15T01:50:07Z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2F7BC4597F1D4E02A90180296993A487_13</vt:lpwstr>
  </property>
  <property fmtid="{D5CDD505-2E9C-101B-9397-08002B2CF9AE}" pid="4" name="KSOTemplateDocerSaveRecord">
    <vt:lpwstr>eyJoZGlkIjoiNDE1Mzk4YmM1ZTg3ZTY0OGVlOTdiYzJmM2Q4MmVhM2YiLCJ1c2VySWQiOiIxMjQxNzcwNzYyIn0=</vt:lpwstr>
  </property>
</Properties>
</file>