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Lines="50"/>
        <w:rPr>
          <w:rFonts w:hint="eastAsia" w:eastAsia="仿宋_GB2312"/>
          <w:b/>
          <w:sz w:val="24"/>
          <w:szCs w:val="24"/>
          <w:lang w:val="en-US" w:eastAsia="zh-CN"/>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r>
        <w:rPr>
          <w:rFonts w:hint="eastAsia"/>
          <w:b/>
          <w:sz w:val="24"/>
          <w:szCs w:val="24"/>
          <w:u w:val="single"/>
          <w:lang w:val="en-US" w:eastAsia="zh-CN"/>
        </w:rPr>
        <w:t xml:space="preserve"> </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707"/>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9" w:type="dxa"/>
            <w:tcBorders>
              <w:top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项目名称</w:t>
            </w:r>
          </w:p>
        </w:tc>
        <w:tc>
          <w:tcPr>
            <w:tcW w:w="7541" w:type="dxa"/>
            <w:gridSpan w:val="2"/>
            <w:tcBorders>
              <w:top w:val="single" w:color="auto" w:sz="8" w:space="0"/>
            </w:tcBorders>
            <w:vAlign w:val="center"/>
          </w:tcPr>
          <w:p>
            <w:pPr>
              <w:pStyle w:val="4"/>
              <w:widowControl/>
              <w:spacing w:line="360" w:lineRule="auto"/>
              <w:jc w:val="center"/>
              <w:rPr>
                <w:rFonts w:ascii="宋体" w:hAnsi="宋体" w:eastAsia="宋体"/>
                <w:sz w:val="24"/>
                <w:szCs w:val="24"/>
              </w:rPr>
            </w:pPr>
            <w:r>
              <w:rPr>
                <w:rFonts w:hint="eastAsia" w:ascii="宋体" w:hAnsi="宋体" w:eastAsia="宋体" w:cs="宋体"/>
                <w:sz w:val="21"/>
                <w:szCs w:val="21"/>
                <w:lang w:val="en-US" w:eastAsia="zh-CN"/>
              </w:rPr>
              <w:t>淮北市相山区住房和城乡建设局</w:t>
            </w:r>
            <w:r>
              <w:rPr>
                <w:rFonts w:hint="default" w:ascii="Times New Roman" w:hAnsi="Times New Roman" w:eastAsia="宋体" w:cs="Times New Roman"/>
                <w:bCs/>
                <w:sz w:val="21"/>
                <w:szCs w:val="21"/>
                <w:lang w:val="en-US" w:eastAsia="zh-CN"/>
              </w:rPr>
              <w:t>G237钟楼至萧县段一级公路改建工程项目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19"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541"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村（居委会）</w:t>
            </w:r>
            <w:r>
              <w:rPr>
                <w:rFonts w:ascii="宋体" w:hAnsi="宋体" w:eastAsia="宋体"/>
                <w:sz w:val="21"/>
                <w:szCs w:val="21"/>
              </w:rPr>
              <w:t>xx</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路</w:t>
            </w:r>
            <w:r>
              <w:rPr>
                <w:rFonts w:ascii="宋体" w:hAnsi="宋体" w:eastAsia="宋体"/>
                <w:sz w:val="21"/>
                <w:szCs w:val="21"/>
              </w:rPr>
              <w:t>xx</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YmExMmIxMTE5ZjY1NWIzNjEyMWVlZTgxMWU5YjAifQ=="/>
  </w:docVars>
  <w:rsids>
    <w:rsidRoot w:val="44EB321A"/>
    <w:rsid w:val="00043B85"/>
    <w:rsid w:val="00180618"/>
    <w:rsid w:val="001A3605"/>
    <w:rsid w:val="00993638"/>
    <w:rsid w:val="009F2E8D"/>
    <w:rsid w:val="00B4266B"/>
    <w:rsid w:val="03960A91"/>
    <w:rsid w:val="0BA350F6"/>
    <w:rsid w:val="273C01D8"/>
    <w:rsid w:val="33017B49"/>
    <w:rsid w:val="405F1E6B"/>
    <w:rsid w:val="44EB321A"/>
    <w:rsid w:val="4C0312D6"/>
    <w:rsid w:val="513F09E8"/>
    <w:rsid w:val="544A428E"/>
    <w:rsid w:val="69975099"/>
    <w:rsid w:val="6D535020"/>
    <w:rsid w:val="7D144F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character" w:customStyle="1" w:styleId="7">
    <w:name w:val="Header Char"/>
    <w:basedOn w:val="6"/>
    <w:link w:val="3"/>
    <w:semiHidden/>
    <w:qFormat/>
    <w:uiPriority w:val="99"/>
    <w:rPr>
      <w:rFonts w:ascii="Times New Roman" w:hAnsi="Times New Roman" w:eastAsia="仿宋_GB2312"/>
      <w:sz w:val="18"/>
      <w:szCs w:val="18"/>
    </w:rPr>
  </w:style>
  <w:style w:type="character" w:customStyle="1" w:styleId="8">
    <w:name w:val="Footer Char"/>
    <w:basedOn w:val="6"/>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430</Words>
  <Characters>445</Characters>
  <Lines>0</Lines>
  <Paragraphs>0</Paragraphs>
  <TotalTime>2</TotalTime>
  <ScaleCrop>false</ScaleCrop>
  <LinksUpToDate>false</LinksUpToDate>
  <CharactersWithSpaces>469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钢铁之翼</cp:lastModifiedBy>
  <dcterms:modified xsi:type="dcterms:W3CDTF">2023-10-09T02:57:54Z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3A21968E0DBA496E918CDD8CDEE20A3E_13</vt:lpwstr>
  </property>
  <property fmtid="{D5CDD505-2E9C-101B-9397-08002B2CF9AE}" pid="4" name="commondata">
    <vt:lpwstr>eyJoZGlkIjoiNmQ1NmNlMzRhNjRjODRhNDE3ZjQxODlhYWQyMzdmMGEifQ==</vt:lpwstr>
  </property>
</Properties>
</file>